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Roboto Light" w:cs="Roboto Light" w:eastAsia="Roboto Light" w:hAnsi="Roboto Light"/>
          <w:color w:val="000000"/>
          <w:sz w:val="60"/>
          <w:szCs w:val="60"/>
        </w:rPr>
      </w:pPr>
      <w:r w:rsidDel="00000000" w:rsidR="00000000" w:rsidRPr="00000000">
        <w:rPr>
          <w:rFonts w:ascii="Roboto Light" w:cs="Roboto Light" w:eastAsia="Roboto Light" w:hAnsi="Roboto Light"/>
          <w:color w:val="000000"/>
          <w:sz w:val="60"/>
          <w:szCs w:val="60"/>
          <w:rtl w:val="0"/>
        </w:rPr>
        <w:t xml:space="preserve">Schoolgids</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Roboto Light" w:cs="Roboto Light" w:eastAsia="Roboto Light" w:hAnsi="Roboto Light"/>
          <w:color w:val="000000"/>
          <w:sz w:val="60"/>
          <w:szCs w:val="60"/>
        </w:rPr>
      </w:pPr>
      <w:r w:rsidDel="00000000" w:rsidR="00000000" w:rsidRPr="00000000">
        <w:rPr>
          <w:rFonts w:ascii="Roboto Light" w:cs="Roboto Light" w:eastAsia="Roboto Light" w:hAnsi="Roboto Light"/>
          <w:color w:val="000000"/>
          <w:sz w:val="60"/>
          <w:szCs w:val="60"/>
          <w:rtl w:val="0"/>
        </w:rPr>
        <w:t xml:space="preserve">Discovery Bay Dutch Institute</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536"/>
          <w:tab w:val="left" w:pos="8040"/>
        </w:tabs>
        <w:jc w:val="center"/>
        <w:rPr>
          <w:rFonts w:ascii="Roboto Light" w:cs="Roboto Light" w:eastAsia="Roboto Light" w:hAnsi="Roboto Light"/>
          <w:color w:val="000000"/>
          <w:sz w:val="60"/>
          <w:szCs w:val="60"/>
        </w:rPr>
      </w:pPr>
      <w:r w:rsidDel="00000000" w:rsidR="00000000" w:rsidRPr="00000000">
        <w:rPr>
          <w:rFonts w:ascii="Roboto Light" w:cs="Roboto Light" w:eastAsia="Roboto Light" w:hAnsi="Roboto Light"/>
          <w:color w:val="000000"/>
          <w:sz w:val="60"/>
          <w:szCs w:val="60"/>
          <w:rtl w:val="0"/>
        </w:rPr>
        <w:t xml:space="preserve">Hong Kong</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4320"/>
        <w:jc w:val="center"/>
        <w:rPr>
          <w:rFonts w:ascii="Roboto Light" w:cs="Roboto Light" w:eastAsia="Roboto Light" w:hAnsi="Roboto Light"/>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Roboto Light" w:cs="Roboto Light" w:eastAsia="Roboto Light" w:hAnsi="Roboto Light"/>
          <w:color w:val="000000"/>
          <w:sz w:val="36"/>
          <w:szCs w:val="36"/>
        </w:rPr>
      </w:pPr>
      <w:r w:rsidDel="00000000" w:rsidR="00000000" w:rsidRPr="00000000">
        <w:rPr>
          <w:rFonts w:ascii="Roboto Light" w:cs="Roboto Light" w:eastAsia="Roboto Light" w:hAnsi="Roboto Light"/>
          <w:color w:val="000000"/>
          <w:sz w:val="36"/>
          <w:szCs w:val="36"/>
          <w:rtl w:val="0"/>
        </w:rPr>
        <w:t xml:space="preserve">Schooljaar 2019 – 2020</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Roboto Light" w:cs="Roboto Light" w:eastAsia="Roboto Light" w:hAnsi="Roboto Light"/>
          <w:color w:val="000000"/>
          <w:sz w:val="30"/>
          <w:szCs w:val="3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Calibri" w:cs="Calibri" w:eastAsia="Calibri" w:hAnsi="Calibri"/>
          <w:b w:val="1"/>
          <w:color w:val="000000"/>
          <w:sz w:val="30"/>
          <w:szCs w:val="3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alibri" w:cs="Calibri" w:eastAsia="Calibri" w:hAnsi="Calibri"/>
          <w:b w:val="1"/>
          <w:color w:val="000000"/>
          <w:sz w:val="30"/>
          <w:szCs w:val="3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08"/>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tab/>
        <w:tab/>
        <w:t xml:space="preserve">   </w:t>
      </w:r>
      <w:r w:rsidDel="00000000" w:rsidR="00000000" w:rsidRPr="00000000">
        <w:rPr>
          <w:rFonts w:ascii="Arial" w:cs="Arial" w:eastAsia="Arial" w:hAnsi="Arial"/>
          <w:color w:val="000000"/>
          <w:sz w:val="22"/>
          <w:szCs w:val="22"/>
        </w:rPr>
        <w:drawing>
          <wp:inline distB="0" distT="0" distL="0" distR="0">
            <wp:extent cx="3581732" cy="2349015"/>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81732" cy="234901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8647"/>
        </w:tabs>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color w:val="000000"/>
          <w:sz w:val="22"/>
          <w:szCs w:val="22"/>
          <w:rtl w:val="0"/>
        </w:rPr>
        <w:t xml:space="preserve">Inhoudsopgave</w:t>
        <w:tab/>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8647"/>
        </w:tabs>
        <w:rPr>
          <w:rFonts w:ascii="Roboto Light" w:cs="Roboto Light" w:eastAsia="Roboto Light" w:hAnsi="Roboto Light"/>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9062"/>
        </w:tabs>
        <w:spacing w:before="120" w:lineRule="auto"/>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color w:val="000000"/>
          <w:sz w:val="20"/>
          <w:szCs w:val="20"/>
          <w:rtl w:val="0"/>
        </w:rPr>
        <w:t xml:space="preserve">WOORD VOORAF</w:t>
      </w:r>
      <w:r w:rsidDel="00000000" w:rsidR="00000000" w:rsidRPr="00000000">
        <w:rPr>
          <w:rFonts w:ascii="Roboto Light" w:cs="Roboto Light" w:eastAsia="Roboto Light" w:hAnsi="Roboto Light"/>
          <w:smallCaps w:val="1"/>
          <w:color w:val="000000"/>
          <w:sz w:val="22"/>
          <w:szCs w:val="22"/>
          <w:rtl w:val="0"/>
        </w:rPr>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color w:val="000000"/>
          <w:sz w:val="22"/>
          <w:szCs w:val="22"/>
          <w:rtl w:val="0"/>
        </w:rPr>
        <w:t xml:space="preserve">Waarom een schoolgids voor ouders?</w:t>
        <w:tab/>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color w:val="000000"/>
          <w:sz w:val="22"/>
          <w:szCs w:val="22"/>
          <w:rtl w:val="0"/>
        </w:rPr>
        <w:t xml:space="preserve">Wat staat er in de schoolgids?</w:t>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color w:val="000000"/>
          <w:sz w:val="22"/>
          <w:szCs w:val="22"/>
          <w:rtl w:val="0"/>
        </w:rPr>
        <w:t xml:space="preserve">Wie heeft de schoolgids gemaakt?</w:t>
        <w:tab/>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smallCaps w:val="1"/>
          <w:sz w:val="22"/>
          <w:szCs w:val="22"/>
        </w:rPr>
      </w:pPr>
      <w:r w:rsidDel="00000000" w:rsidR="00000000" w:rsidRPr="00000000">
        <w:rPr>
          <w:rFonts w:ascii="Roboto Light" w:cs="Roboto Light" w:eastAsia="Roboto Light" w:hAnsi="Roboto Light"/>
          <w:smallCaps w:val="1"/>
          <w:color w:val="000000"/>
          <w:sz w:val="22"/>
          <w:szCs w:val="22"/>
          <w:rtl w:val="0"/>
        </w:rPr>
        <w:t xml:space="preserve">Vragen of opmerkingen?</w:t>
        <w:tab/>
        <w:tab/>
      </w:r>
      <w:r w:rsidDel="00000000" w:rsidR="00000000" w:rsidRPr="00000000">
        <w:rPr>
          <w:rtl w:val="0"/>
        </w:rPr>
      </w:r>
    </w:p>
    <w:p w:rsidR="00000000" w:rsidDel="00000000" w:rsidP="00000000" w:rsidRDefault="00000000" w:rsidRPr="00000000" w14:paraId="0000001D">
      <w:pPr>
        <w:tabs>
          <w:tab w:val="right" w:pos="9062"/>
        </w:tabs>
        <w:spacing w:before="120"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 </w:t>
      </w:r>
      <w:r w:rsidDel="00000000" w:rsidR="00000000" w:rsidRPr="00000000">
        <w:rPr>
          <w:rFonts w:ascii="Roboto Light" w:cs="Roboto Light" w:eastAsia="Roboto Light" w:hAnsi="Roboto Light"/>
          <w:smallCaps w:val="1"/>
          <w:sz w:val="20"/>
          <w:szCs w:val="20"/>
          <w:rtl w:val="0"/>
        </w:rPr>
        <w:t xml:space="preserve"> DISCOVERY BAY DUTCH INSTITUTE (DBDI)</w:t>
      </w:r>
      <w:r w:rsidDel="00000000" w:rsidR="00000000" w:rsidRPr="00000000">
        <w:rPr>
          <w:rFonts w:ascii="Roboto Light" w:cs="Roboto Light" w:eastAsia="Roboto Light" w:hAnsi="Roboto Light"/>
          <w:smallCaps w:val="1"/>
          <w:sz w:val="22"/>
          <w:szCs w:val="22"/>
          <w:rtl w:val="0"/>
        </w:rPr>
        <w:tab/>
      </w:r>
      <w:r w:rsidDel="00000000" w:rsidR="00000000" w:rsidRPr="00000000">
        <w:rPr>
          <w:rtl w:val="0"/>
        </w:rPr>
      </w:r>
    </w:p>
    <w:p w:rsidR="00000000" w:rsidDel="00000000" w:rsidP="00000000" w:rsidRDefault="00000000" w:rsidRPr="00000000" w14:paraId="0000001E">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1.1 Schooltijden en vakantiedagen</w:t>
        <w:tab/>
      </w:r>
      <w:r w:rsidDel="00000000" w:rsidR="00000000" w:rsidRPr="00000000">
        <w:rPr>
          <w:rtl w:val="0"/>
        </w:rPr>
      </w:r>
    </w:p>
    <w:p w:rsidR="00000000" w:rsidDel="00000000" w:rsidP="00000000" w:rsidRDefault="00000000" w:rsidRPr="00000000" w14:paraId="0000001F">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1.2 Bestuur en leerkrachtenteam</w:t>
        <w:tab/>
      </w:r>
      <w:r w:rsidDel="00000000" w:rsidR="00000000" w:rsidRPr="00000000">
        <w:rPr>
          <w:rtl w:val="0"/>
        </w:rPr>
      </w:r>
    </w:p>
    <w:p w:rsidR="00000000" w:rsidDel="00000000" w:rsidP="00000000" w:rsidRDefault="00000000" w:rsidRPr="00000000" w14:paraId="00000020">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1.3 Scholing</w:t>
        <w:tab/>
      </w:r>
      <w:r w:rsidDel="00000000" w:rsidR="00000000" w:rsidRPr="00000000">
        <w:rPr>
          <w:rtl w:val="0"/>
        </w:rPr>
      </w:r>
    </w:p>
    <w:p w:rsidR="00000000" w:rsidDel="00000000" w:rsidP="00000000" w:rsidRDefault="00000000" w:rsidRPr="00000000" w14:paraId="00000021">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1.4 Cultuurdag</w:t>
        <w:tab/>
      </w:r>
      <w:r w:rsidDel="00000000" w:rsidR="00000000" w:rsidRPr="00000000">
        <w:rPr>
          <w:rtl w:val="0"/>
        </w:rPr>
      </w:r>
    </w:p>
    <w:p w:rsidR="00000000" w:rsidDel="00000000" w:rsidP="00000000" w:rsidRDefault="00000000" w:rsidRPr="00000000" w14:paraId="00000022">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1.5 Leerlingenzorg</w:t>
        <w:tab/>
      </w:r>
      <w:r w:rsidDel="00000000" w:rsidR="00000000" w:rsidRPr="00000000">
        <w:rPr>
          <w:rtl w:val="0"/>
        </w:rPr>
      </w:r>
    </w:p>
    <w:p w:rsidR="00000000" w:rsidDel="00000000" w:rsidP="00000000" w:rsidRDefault="00000000" w:rsidRPr="00000000" w14:paraId="00000023">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1.6 Leerlingvolgsysteem</w:t>
        <w:tab/>
      </w:r>
      <w:r w:rsidDel="00000000" w:rsidR="00000000" w:rsidRPr="00000000">
        <w:rPr>
          <w:rtl w:val="0"/>
        </w:rPr>
      </w:r>
    </w:p>
    <w:p w:rsidR="00000000" w:rsidDel="00000000" w:rsidP="00000000" w:rsidRDefault="00000000" w:rsidRPr="00000000" w14:paraId="00000024">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1.7 Resultaten van het onderwijs</w:t>
        <w:tab/>
      </w:r>
      <w:r w:rsidDel="00000000" w:rsidR="00000000" w:rsidRPr="00000000">
        <w:rPr>
          <w:rtl w:val="0"/>
        </w:rPr>
      </w:r>
    </w:p>
    <w:p w:rsidR="00000000" w:rsidDel="00000000" w:rsidP="00000000" w:rsidRDefault="00000000" w:rsidRPr="00000000" w14:paraId="00000025">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1.8 Rapporten</w:t>
        <w:tab/>
      </w:r>
      <w:r w:rsidDel="00000000" w:rsidR="00000000" w:rsidRPr="00000000">
        <w:rPr>
          <w:rtl w:val="0"/>
        </w:rPr>
      </w:r>
    </w:p>
    <w:p w:rsidR="00000000" w:rsidDel="00000000" w:rsidP="00000000" w:rsidRDefault="00000000" w:rsidRPr="00000000" w14:paraId="00000026">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1.9 Uitstroom en aansluiting</w:t>
        <w:tab/>
      </w:r>
      <w:r w:rsidDel="00000000" w:rsidR="00000000" w:rsidRPr="00000000">
        <w:rPr>
          <w:rtl w:val="0"/>
        </w:rPr>
      </w:r>
    </w:p>
    <w:p w:rsidR="00000000" w:rsidDel="00000000" w:rsidP="00000000" w:rsidRDefault="00000000" w:rsidRPr="00000000" w14:paraId="00000027">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1.10 Uitkomsten van kwaliteitsverbetering van de school</w:t>
        <w:tab/>
      </w:r>
      <w:r w:rsidDel="00000000" w:rsidR="00000000" w:rsidRPr="00000000">
        <w:rPr>
          <w:rtl w:val="0"/>
        </w:rPr>
      </w:r>
    </w:p>
    <w:p w:rsidR="00000000" w:rsidDel="00000000" w:rsidP="00000000" w:rsidRDefault="00000000" w:rsidRPr="00000000" w14:paraId="00000028">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1.11 Kwaliteitsverbetering</w:t>
        <w:tab/>
      </w:r>
      <w:r w:rsidDel="00000000" w:rsidR="00000000" w:rsidRPr="00000000">
        <w:rPr>
          <w:rtl w:val="0"/>
        </w:rPr>
      </w:r>
    </w:p>
    <w:p w:rsidR="00000000" w:rsidDel="00000000" w:rsidP="00000000" w:rsidRDefault="00000000" w:rsidRPr="00000000" w14:paraId="00000029">
      <w:pPr>
        <w:tabs>
          <w:tab w:val="right" w:pos="9062"/>
        </w:tabs>
        <w:ind w:left="200"/>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1.12 Zorg voor de relatie school en omgeving</w:t>
        <w:tab/>
      </w:r>
      <w:r w:rsidDel="00000000" w:rsidR="00000000" w:rsidRPr="00000000">
        <w:rPr>
          <w:rtl w:val="0"/>
        </w:rPr>
      </w:r>
    </w:p>
    <w:p w:rsidR="00000000" w:rsidDel="00000000" w:rsidP="00000000" w:rsidRDefault="00000000" w:rsidRPr="00000000" w14:paraId="0000002A">
      <w:pPr>
        <w:tabs>
          <w:tab w:val="right" w:pos="9062"/>
        </w:tabs>
        <w:ind w:hanging="195"/>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  </w:t>
        <w:tab/>
        <w:t xml:space="preserve">1.13 Communicatie tussen ouders en school</w:t>
        <w:tab/>
      </w:r>
      <w:r w:rsidDel="00000000" w:rsidR="00000000" w:rsidRPr="00000000">
        <w:rPr>
          <w:rtl w:val="0"/>
        </w:rPr>
      </w:r>
    </w:p>
    <w:p w:rsidR="00000000" w:rsidDel="00000000" w:rsidP="00000000" w:rsidRDefault="00000000" w:rsidRPr="00000000" w14:paraId="0000002B">
      <w:pPr>
        <w:tabs>
          <w:tab w:val="right" w:pos="9062"/>
        </w:tabs>
        <w:ind w:hanging="195"/>
        <w:rPr>
          <w:rFonts w:ascii="Roboto Light" w:cs="Roboto Light" w:eastAsia="Roboto Light" w:hAnsi="Roboto Light"/>
          <w:smallCaps w:val="1"/>
          <w:sz w:val="22"/>
          <w:szCs w:val="22"/>
        </w:rPr>
      </w:pPr>
      <w:r w:rsidDel="00000000" w:rsidR="00000000" w:rsidRPr="00000000">
        <w:rPr>
          <w:rFonts w:ascii="Roboto Light" w:cs="Roboto Light" w:eastAsia="Roboto Light" w:hAnsi="Roboto Light"/>
          <w:smallCaps w:val="1"/>
          <w:sz w:val="22"/>
          <w:szCs w:val="22"/>
          <w:rtl w:val="0"/>
        </w:rPr>
        <w:tab/>
        <w:t xml:space="preserve">1.14 Schoolgeld</w:t>
      </w:r>
    </w:p>
    <w:p w:rsidR="00000000" w:rsidDel="00000000" w:rsidP="00000000" w:rsidRDefault="00000000" w:rsidRPr="00000000" w14:paraId="0000002C">
      <w:pPr>
        <w:tabs>
          <w:tab w:val="right" w:pos="9062"/>
        </w:tabs>
        <w:rPr>
          <w:rFonts w:ascii="Roboto Light" w:cs="Roboto Light" w:eastAsia="Roboto Light" w:hAnsi="Roboto Light"/>
          <w:sz w:val="22"/>
          <w:szCs w:val="22"/>
        </w:rPr>
      </w:pPr>
      <w:r w:rsidDel="00000000" w:rsidR="00000000" w:rsidRPr="00000000">
        <w:rPr>
          <w:rFonts w:ascii="Roboto Light" w:cs="Roboto Light" w:eastAsia="Roboto Light" w:hAnsi="Roboto Light"/>
          <w:smallCaps w:val="1"/>
          <w:sz w:val="22"/>
          <w:szCs w:val="22"/>
          <w:rtl w:val="0"/>
        </w:rPr>
        <w:t xml:space="preserve">1.15 Huiswerk</w:t>
        <w:tab/>
      </w:r>
      <w:r w:rsidDel="00000000" w:rsidR="00000000" w:rsidRPr="00000000">
        <w:rPr>
          <w:rtl w:val="0"/>
        </w:rPr>
      </w:r>
    </w:p>
    <w:p w:rsidR="00000000" w:rsidDel="00000000" w:rsidP="00000000" w:rsidRDefault="00000000" w:rsidRPr="00000000" w14:paraId="0000002D">
      <w:pPr>
        <w:tabs>
          <w:tab w:val="right" w:pos="9062"/>
        </w:tabs>
        <w:ind w:hanging="195"/>
        <w:rPr>
          <w:rFonts w:ascii="Roboto Light" w:cs="Roboto Light" w:eastAsia="Roboto Light" w:hAnsi="Roboto Light"/>
          <w:smallCaps w:val="1"/>
          <w:sz w:val="22"/>
          <w:szCs w:val="22"/>
        </w:rPr>
      </w:pPr>
      <w:r w:rsidDel="00000000" w:rsidR="00000000" w:rsidRPr="00000000">
        <w:rPr>
          <w:rFonts w:ascii="Roboto Light" w:cs="Roboto Light" w:eastAsia="Roboto Light" w:hAnsi="Roboto Light"/>
          <w:smallCaps w:val="1"/>
          <w:sz w:val="22"/>
          <w:szCs w:val="22"/>
          <w:rtl w:val="0"/>
        </w:rPr>
        <w:tab/>
        <w:t xml:space="preserve">1.15 Namen en telefoonnummers </w:t>
        <w:tab/>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062"/>
        </w:tabs>
        <w:spacing w:before="120" w:lineRule="auto"/>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2</w:t>
      </w:r>
      <w:r w:rsidDel="00000000" w:rsidR="00000000" w:rsidRPr="00000000">
        <w:rPr>
          <w:rFonts w:ascii="Roboto Light" w:cs="Roboto Light" w:eastAsia="Roboto Light" w:hAnsi="Roboto Light"/>
          <w:smallCaps w:val="1"/>
          <w:color w:val="000000"/>
          <w:sz w:val="22"/>
          <w:szCs w:val="22"/>
          <w:rtl w:val="0"/>
        </w:rPr>
        <w:t xml:space="preserve">. </w:t>
      </w:r>
      <w:r w:rsidDel="00000000" w:rsidR="00000000" w:rsidRPr="00000000">
        <w:rPr>
          <w:rFonts w:ascii="Roboto Light" w:cs="Roboto Light" w:eastAsia="Roboto Light" w:hAnsi="Roboto Light"/>
          <w:smallCaps w:val="1"/>
          <w:color w:val="000000"/>
          <w:sz w:val="20"/>
          <w:szCs w:val="20"/>
          <w:rtl w:val="0"/>
        </w:rPr>
        <w:t xml:space="preserve">WAAR DE SCHOOL VOOR STAAT</w:t>
      </w:r>
      <w:r w:rsidDel="00000000" w:rsidR="00000000" w:rsidRPr="00000000">
        <w:rPr>
          <w:rFonts w:ascii="Roboto Light" w:cs="Roboto Light" w:eastAsia="Roboto Light" w:hAnsi="Roboto Light"/>
          <w:smallCaps w:val="1"/>
          <w:color w:val="000000"/>
          <w:sz w:val="22"/>
          <w:szCs w:val="22"/>
          <w:rtl w:val="0"/>
        </w:rPr>
        <w:tab/>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2</w:t>
      </w:r>
      <w:r w:rsidDel="00000000" w:rsidR="00000000" w:rsidRPr="00000000">
        <w:rPr>
          <w:rFonts w:ascii="Roboto Light" w:cs="Roboto Light" w:eastAsia="Roboto Light" w:hAnsi="Roboto Light"/>
          <w:smallCaps w:val="1"/>
          <w:color w:val="000000"/>
          <w:sz w:val="22"/>
          <w:szCs w:val="22"/>
          <w:rtl w:val="0"/>
        </w:rPr>
        <w:t xml:space="preserve">.1 Doel</w:t>
        <w:tab/>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2</w:t>
      </w:r>
      <w:r w:rsidDel="00000000" w:rsidR="00000000" w:rsidRPr="00000000">
        <w:rPr>
          <w:rFonts w:ascii="Roboto Light" w:cs="Roboto Light" w:eastAsia="Roboto Light" w:hAnsi="Roboto Light"/>
          <w:smallCaps w:val="1"/>
          <w:color w:val="000000"/>
          <w:sz w:val="22"/>
          <w:szCs w:val="22"/>
          <w:rtl w:val="0"/>
        </w:rPr>
        <w:t xml:space="preserve">.2 Doelgroepen</w:t>
        <w:tab/>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2</w:t>
      </w:r>
      <w:r w:rsidDel="00000000" w:rsidR="00000000" w:rsidRPr="00000000">
        <w:rPr>
          <w:rFonts w:ascii="Roboto Light" w:cs="Roboto Light" w:eastAsia="Roboto Light" w:hAnsi="Roboto Light"/>
          <w:smallCaps w:val="1"/>
          <w:color w:val="000000"/>
          <w:sz w:val="22"/>
          <w:szCs w:val="22"/>
          <w:rtl w:val="0"/>
        </w:rPr>
        <w:t xml:space="preserve">.3 Uitgangspunten</w:t>
        <w:tab/>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2</w:t>
      </w:r>
      <w:r w:rsidDel="00000000" w:rsidR="00000000" w:rsidRPr="00000000">
        <w:rPr>
          <w:rFonts w:ascii="Roboto Light" w:cs="Roboto Light" w:eastAsia="Roboto Light" w:hAnsi="Roboto Light"/>
          <w:smallCaps w:val="1"/>
          <w:color w:val="000000"/>
          <w:sz w:val="22"/>
          <w:szCs w:val="22"/>
          <w:rtl w:val="0"/>
        </w:rPr>
        <w:t xml:space="preserve">.4 </w:t>
      </w:r>
      <w:r w:rsidDel="00000000" w:rsidR="00000000" w:rsidRPr="00000000">
        <w:rPr>
          <w:rFonts w:ascii="Roboto Light" w:cs="Roboto Light" w:eastAsia="Roboto Light" w:hAnsi="Roboto Light"/>
          <w:smallCaps w:val="1"/>
          <w:sz w:val="22"/>
          <w:szCs w:val="22"/>
          <w:rtl w:val="0"/>
        </w:rPr>
        <w:t xml:space="preserve">Afwezigheid en lesuitval</w:t>
      </w:r>
      <w:r w:rsidDel="00000000" w:rsidR="00000000" w:rsidRPr="00000000">
        <w:rPr>
          <w:rFonts w:ascii="Roboto Light" w:cs="Roboto Light" w:eastAsia="Roboto Light" w:hAnsi="Roboto Light"/>
          <w:smallCaps w:val="1"/>
          <w:color w:val="000000"/>
          <w:sz w:val="22"/>
          <w:szCs w:val="22"/>
          <w:rtl w:val="0"/>
        </w:rPr>
        <w:tab/>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062"/>
        </w:tabs>
        <w:spacing w:before="120" w:lineRule="auto"/>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3</w:t>
      </w:r>
      <w:r w:rsidDel="00000000" w:rsidR="00000000" w:rsidRPr="00000000">
        <w:rPr>
          <w:rFonts w:ascii="Roboto Light" w:cs="Roboto Light" w:eastAsia="Roboto Light" w:hAnsi="Roboto Light"/>
          <w:smallCaps w:val="1"/>
          <w:color w:val="000000"/>
          <w:sz w:val="22"/>
          <w:szCs w:val="22"/>
          <w:rtl w:val="0"/>
        </w:rPr>
        <w:t xml:space="preserve">. </w:t>
      </w:r>
      <w:r w:rsidDel="00000000" w:rsidR="00000000" w:rsidRPr="00000000">
        <w:rPr>
          <w:rFonts w:ascii="Roboto Light" w:cs="Roboto Light" w:eastAsia="Roboto Light" w:hAnsi="Roboto Light"/>
          <w:smallCaps w:val="1"/>
          <w:color w:val="000000"/>
          <w:sz w:val="20"/>
          <w:szCs w:val="20"/>
          <w:rtl w:val="0"/>
        </w:rPr>
        <w:t xml:space="preserve">ONDERWIJSAANBOD</w:t>
      </w:r>
      <w:r w:rsidDel="00000000" w:rsidR="00000000" w:rsidRPr="00000000">
        <w:rPr>
          <w:rFonts w:ascii="Roboto Light" w:cs="Roboto Light" w:eastAsia="Roboto Light" w:hAnsi="Roboto Light"/>
          <w:smallCaps w:val="1"/>
          <w:color w:val="000000"/>
          <w:sz w:val="22"/>
          <w:szCs w:val="22"/>
          <w:rtl w:val="0"/>
        </w:rPr>
        <w:tab/>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3</w:t>
      </w:r>
      <w:r w:rsidDel="00000000" w:rsidR="00000000" w:rsidRPr="00000000">
        <w:rPr>
          <w:rFonts w:ascii="Roboto Light" w:cs="Roboto Light" w:eastAsia="Roboto Light" w:hAnsi="Roboto Light"/>
          <w:smallCaps w:val="1"/>
          <w:color w:val="000000"/>
          <w:sz w:val="22"/>
          <w:szCs w:val="22"/>
          <w:rtl w:val="0"/>
        </w:rPr>
        <w:t xml:space="preserve">.1 Primair en peuter onderwijs</w:t>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3</w:t>
      </w:r>
      <w:r w:rsidDel="00000000" w:rsidR="00000000" w:rsidRPr="00000000">
        <w:rPr>
          <w:rFonts w:ascii="Roboto Light" w:cs="Roboto Light" w:eastAsia="Roboto Light" w:hAnsi="Roboto Light"/>
          <w:smallCaps w:val="1"/>
          <w:color w:val="000000"/>
          <w:sz w:val="22"/>
          <w:szCs w:val="22"/>
          <w:rtl w:val="0"/>
        </w:rPr>
        <w:t xml:space="preserve">.2 Onderwijsaanbod per groep</w:t>
        <w:tab/>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3</w:t>
      </w:r>
      <w:r w:rsidDel="00000000" w:rsidR="00000000" w:rsidRPr="00000000">
        <w:rPr>
          <w:rFonts w:ascii="Roboto Light" w:cs="Roboto Light" w:eastAsia="Roboto Light" w:hAnsi="Roboto Light"/>
          <w:smallCaps w:val="1"/>
          <w:color w:val="000000"/>
          <w:sz w:val="22"/>
          <w:szCs w:val="22"/>
          <w:rtl w:val="0"/>
        </w:rPr>
        <w:t xml:space="preserve">.3 </w:t>
      </w:r>
      <w:r w:rsidDel="00000000" w:rsidR="00000000" w:rsidRPr="00000000">
        <w:rPr>
          <w:rFonts w:ascii="Roboto Light" w:cs="Roboto Light" w:eastAsia="Roboto Light" w:hAnsi="Roboto Light"/>
          <w:smallCaps w:val="1"/>
          <w:sz w:val="22"/>
          <w:szCs w:val="22"/>
          <w:rtl w:val="0"/>
        </w:rPr>
        <w:t xml:space="preserve">Digitaal </w:t>
      </w:r>
      <w:r w:rsidDel="00000000" w:rsidR="00000000" w:rsidRPr="00000000">
        <w:rPr>
          <w:rFonts w:ascii="Roboto Light" w:cs="Roboto Light" w:eastAsia="Roboto Light" w:hAnsi="Roboto Light"/>
          <w:smallCaps w:val="1"/>
          <w:color w:val="000000"/>
          <w:sz w:val="22"/>
          <w:szCs w:val="22"/>
          <w:rtl w:val="0"/>
        </w:rPr>
        <w:t xml:space="preserve">onderwijs</w:t>
        <w:tab/>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3</w:t>
      </w:r>
      <w:r w:rsidDel="00000000" w:rsidR="00000000" w:rsidRPr="00000000">
        <w:rPr>
          <w:rFonts w:ascii="Roboto Light" w:cs="Roboto Light" w:eastAsia="Roboto Light" w:hAnsi="Roboto Light"/>
          <w:smallCaps w:val="1"/>
          <w:color w:val="000000"/>
          <w:sz w:val="22"/>
          <w:szCs w:val="22"/>
          <w:rtl w:val="0"/>
        </w:rPr>
        <w:t xml:space="preserve">.4 Nederlandse cultuur</w:t>
        <w:tab/>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3</w:t>
      </w:r>
      <w:r w:rsidDel="00000000" w:rsidR="00000000" w:rsidRPr="00000000">
        <w:rPr>
          <w:rFonts w:ascii="Roboto Light" w:cs="Roboto Light" w:eastAsia="Roboto Light" w:hAnsi="Roboto Light"/>
          <w:smallCaps w:val="1"/>
          <w:color w:val="000000"/>
          <w:sz w:val="22"/>
          <w:szCs w:val="22"/>
          <w:rtl w:val="0"/>
        </w:rPr>
        <w:t xml:space="preserve">.5 Bibliotheek</w:t>
        <w:tab/>
        <w:tab/>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9062"/>
        </w:tabs>
        <w:spacing w:before="120" w:lineRule="auto"/>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 </w:t>
      </w:r>
      <w:r w:rsidDel="00000000" w:rsidR="00000000" w:rsidRPr="00000000">
        <w:rPr>
          <w:rFonts w:ascii="Roboto Light" w:cs="Roboto Light" w:eastAsia="Roboto Light" w:hAnsi="Roboto Light"/>
          <w:smallCaps w:val="1"/>
          <w:color w:val="000000"/>
          <w:sz w:val="20"/>
          <w:szCs w:val="20"/>
          <w:rtl w:val="0"/>
        </w:rPr>
        <w:t xml:space="preserve">KWALITEIT</w:t>
      </w:r>
      <w:r w:rsidDel="00000000" w:rsidR="00000000" w:rsidRPr="00000000">
        <w:rPr>
          <w:rFonts w:ascii="Roboto Light" w:cs="Roboto Light" w:eastAsia="Roboto Light" w:hAnsi="Roboto Light"/>
          <w:smallCaps w:val="1"/>
          <w:color w:val="000000"/>
          <w:sz w:val="22"/>
          <w:szCs w:val="22"/>
          <w:rtl w:val="0"/>
        </w:rPr>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.1 Onderwijskwaliteit</w:t>
        <w:tab/>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.1.1 Leerlingenzorg</w:t>
        <w:tab/>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.1.2 Kwaliteitszorg</w:t>
        <w:tab/>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.2 Inspraak</w:t>
        <w:tab/>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.3 Klachtenprocedure</w:t>
        <w:tab/>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4</w:t>
      </w:r>
      <w:r w:rsidDel="00000000" w:rsidR="00000000" w:rsidRPr="00000000">
        <w:rPr>
          <w:rFonts w:ascii="Roboto Light" w:cs="Roboto Light" w:eastAsia="Roboto Light" w:hAnsi="Roboto Light"/>
          <w:smallCaps w:val="1"/>
          <w:color w:val="000000"/>
          <w:sz w:val="22"/>
          <w:szCs w:val="22"/>
          <w:rtl w:val="0"/>
        </w:rPr>
        <w:t xml:space="preserve">.4 Organisatie</w:t>
        <w:tab/>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pos="9062"/>
        </w:tabs>
        <w:spacing w:before="120" w:lineRule="auto"/>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5</w:t>
      </w:r>
      <w:r w:rsidDel="00000000" w:rsidR="00000000" w:rsidRPr="00000000">
        <w:rPr>
          <w:rFonts w:ascii="Roboto Light" w:cs="Roboto Light" w:eastAsia="Roboto Light" w:hAnsi="Roboto Light"/>
          <w:smallCaps w:val="1"/>
          <w:color w:val="000000"/>
          <w:sz w:val="22"/>
          <w:szCs w:val="22"/>
          <w:rtl w:val="0"/>
        </w:rPr>
        <w:t xml:space="preserve">. </w:t>
      </w:r>
      <w:r w:rsidDel="00000000" w:rsidR="00000000" w:rsidRPr="00000000">
        <w:rPr>
          <w:rFonts w:ascii="Roboto Light" w:cs="Roboto Light" w:eastAsia="Roboto Light" w:hAnsi="Roboto Light"/>
          <w:smallCaps w:val="1"/>
          <w:color w:val="000000"/>
          <w:sz w:val="20"/>
          <w:szCs w:val="20"/>
          <w:rtl w:val="0"/>
        </w:rPr>
        <w:t xml:space="preserve">OVERIGE SCHOOLZAKEN</w:t>
      </w:r>
      <w:r w:rsidDel="00000000" w:rsidR="00000000" w:rsidRPr="00000000">
        <w:rPr>
          <w:rFonts w:ascii="Roboto Light" w:cs="Roboto Light" w:eastAsia="Roboto Light" w:hAnsi="Roboto Light"/>
          <w:smallCaps w:val="1"/>
          <w:color w:val="000000"/>
          <w:sz w:val="22"/>
          <w:szCs w:val="22"/>
          <w:rtl w:val="0"/>
        </w:rPr>
        <w:tab/>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5</w:t>
      </w:r>
      <w:r w:rsidDel="00000000" w:rsidR="00000000" w:rsidRPr="00000000">
        <w:rPr>
          <w:rFonts w:ascii="Roboto Light" w:cs="Roboto Light" w:eastAsia="Roboto Light" w:hAnsi="Roboto Light"/>
          <w:smallCaps w:val="1"/>
          <w:color w:val="000000"/>
          <w:sz w:val="22"/>
          <w:szCs w:val="22"/>
          <w:rtl w:val="0"/>
        </w:rPr>
        <w:t xml:space="preserve">.1 Aan- en afmelden leerlingen</w:t>
        <w:tab/>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pos="9062"/>
        </w:tabs>
        <w:ind w:left="4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i w:val="1"/>
          <w:sz w:val="22"/>
          <w:szCs w:val="22"/>
          <w:rtl w:val="0"/>
        </w:rPr>
        <w:t xml:space="preserve">5</w:t>
      </w:r>
      <w:r w:rsidDel="00000000" w:rsidR="00000000" w:rsidRPr="00000000">
        <w:rPr>
          <w:rFonts w:ascii="Roboto Light" w:cs="Roboto Light" w:eastAsia="Roboto Light" w:hAnsi="Roboto Light"/>
          <w:i w:val="1"/>
          <w:color w:val="000000"/>
          <w:sz w:val="22"/>
          <w:szCs w:val="22"/>
          <w:rtl w:val="0"/>
        </w:rPr>
        <w:t xml:space="preserve">.1.1 </w:t>
      </w:r>
      <w:r w:rsidDel="00000000" w:rsidR="00000000" w:rsidRPr="00000000">
        <w:rPr>
          <w:rFonts w:ascii="Roboto Light" w:cs="Roboto Light" w:eastAsia="Roboto Light" w:hAnsi="Roboto Light"/>
          <w:i w:val="1"/>
          <w:color w:val="000000"/>
          <w:sz w:val="20"/>
          <w:szCs w:val="20"/>
          <w:rtl w:val="0"/>
        </w:rPr>
        <w:t xml:space="preserve">Aanmeldingsprocedure</w:t>
      </w:r>
      <w:r w:rsidDel="00000000" w:rsidR="00000000" w:rsidRPr="00000000">
        <w:rPr>
          <w:rFonts w:ascii="Roboto Light" w:cs="Roboto Light" w:eastAsia="Roboto Light" w:hAnsi="Roboto Light"/>
          <w:i w:val="1"/>
          <w:color w:val="000000"/>
          <w:sz w:val="22"/>
          <w:szCs w:val="22"/>
          <w:rtl w:val="0"/>
        </w:rPr>
        <w:tab/>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pos="9062"/>
        </w:tabs>
        <w:ind w:left="4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i w:val="1"/>
          <w:sz w:val="22"/>
          <w:szCs w:val="22"/>
          <w:rtl w:val="0"/>
        </w:rPr>
        <w:t xml:space="preserve">5</w:t>
      </w:r>
      <w:r w:rsidDel="00000000" w:rsidR="00000000" w:rsidRPr="00000000">
        <w:rPr>
          <w:rFonts w:ascii="Roboto Light" w:cs="Roboto Light" w:eastAsia="Roboto Light" w:hAnsi="Roboto Light"/>
          <w:i w:val="1"/>
          <w:color w:val="000000"/>
          <w:sz w:val="22"/>
          <w:szCs w:val="22"/>
          <w:rtl w:val="0"/>
        </w:rPr>
        <w:t xml:space="preserve">.1.2 </w:t>
      </w:r>
      <w:r w:rsidDel="00000000" w:rsidR="00000000" w:rsidRPr="00000000">
        <w:rPr>
          <w:rFonts w:ascii="Roboto Light" w:cs="Roboto Light" w:eastAsia="Roboto Light" w:hAnsi="Roboto Light"/>
          <w:i w:val="1"/>
          <w:color w:val="000000"/>
          <w:sz w:val="20"/>
          <w:szCs w:val="20"/>
          <w:rtl w:val="0"/>
        </w:rPr>
        <w:t xml:space="preserve">Afmelden</w:t>
      </w:r>
      <w:r w:rsidDel="00000000" w:rsidR="00000000" w:rsidRPr="00000000">
        <w:rPr>
          <w:rFonts w:ascii="Roboto Light" w:cs="Roboto Light" w:eastAsia="Roboto Light" w:hAnsi="Roboto Light"/>
          <w:i w:val="1"/>
          <w:color w:val="000000"/>
          <w:sz w:val="22"/>
          <w:szCs w:val="22"/>
          <w:rtl w:val="0"/>
        </w:rPr>
        <w:tab/>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5</w:t>
      </w:r>
      <w:r w:rsidDel="00000000" w:rsidR="00000000" w:rsidRPr="00000000">
        <w:rPr>
          <w:rFonts w:ascii="Roboto Light" w:cs="Roboto Light" w:eastAsia="Roboto Light" w:hAnsi="Roboto Light"/>
          <w:smallCaps w:val="1"/>
          <w:color w:val="000000"/>
          <w:sz w:val="22"/>
          <w:szCs w:val="22"/>
          <w:rtl w:val="0"/>
        </w:rPr>
        <w:t xml:space="preserve">.2 Sluiting in verband met </w:t>
      </w:r>
      <w:r w:rsidDel="00000000" w:rsidR="00000000" w:rsidRPr="00000000">
        <w:rPr>
          <w:rFonts w:ascii="Roboto Light" w:cs="Roboto Light" w:eastAsia="Roboto Light" w:hAnsi="Roboto Light"/>
          <w:smallCaps w:val="1"/>
          <w:sz w:val="22"/>
          <w:szCs w:val="22"/>
          <w:rtl w:val="0"/>
        </w:rPr>
        <w:t xml:space="preserve">onverwachte </w:t>
      </w:r>
      <w:r w:rsidDel="00000000" w:rsidR="00000000" w:rsidRPr="00000000">
        <w:rPr>
          <w:rFonts w:ascii="Roboto Light" w:cs="Roboto Light" w:eastAsia="Roboto Light" w:hAnsi="Roboto Light"/>
          <w:smallCaps w:val="1"/>
          <w:color w:val="000000"/>
          <w:sz w:val="22"/>
          <w:szCs w:val="22"/>
          <w:rtl w:val="0"/>
        </w:rPr>
        <w:t xml:space="preserve">omstandigheden</w:t>
        <w:tab/>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5</w:t>
      </w:r>
      <w:r w:rsidDel="00000000" w:rsidR="00000000" w:rsidRPr="00000000">
        <w:rPr>
          <w:rFonts w:ascii="Roboto Light" w:cs="Roboto Light" w:eastAsia="Roboto Light" w:hAnsi="Roboto Light"/>
          <w:smallCaps w:val="1"/>
          <w:color w:val="000000"/>
          <w:sz w:val="22"/>
          <w:szCs w:val="22"/>
          <w:rtl w:val="0"/>
        </w:rPr>
        <w:t xml:space="preserve">.3 Schoolverzekering</w:t>
        <w:tab/>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pos="9062"/>
        </w:tabs>
        <w:ind w:left="200"/>
        <w:rPr>
          <w:rFonts w:ascii="Roboto Light" w:cs="Roboto Light" w:eastAsia="Roboto Light" w:hAnsi="Roboto Light"/>
          <w:color w:val="000000"/>
          <w:sz w:val="22"/>
          <w:szCs w:val="22"/>
        </w:rPr>
      </w:pPr>
      <w:r w:rsidDel="00000000" w:rsidR="00000000" w:rsidRPr="00000000">
        <w:rPr>
          <w:rFonts w:ascii="Roboto Light" w:cs="Roboto Light" w:eastAsia="Roboto Light" w:hAnsi="Roboto Light"/>
          <w:smallCaps w:val="1"/>
          <w:sz w:val="22"/>
          <w:szCs w:val="22"/>
          <w:rtl w:val="0"/>
        </w:rPr>
        <w:t xml:space="preserve">5</w:t>
      </w:r>
      <w:r w:rsidDel="00000000" w:rsidR="00000000" w:rsidRPr="00000000">
        <w:rPr>
          <w:rFonts w:ascii="Roboto Light" w:cs="Roboto Light" w:eastAsia="Roboto Light" w:hAnsi="Roboto Light"/>
          <w:smallCaps w:val="1"/>
          <w:color w:val="000000"/>
          <w:sz w:val="22"/>
          <w:szCs w:val="22"/>
          <w:rtl w:val="0"/>
        </w:rPr>
        <w:t xml:space="preserve">.4 Handige websites en telefoonnummers</w:t>
        <w:tab/>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pos="9062"/>
        </w:tabs>
        <w:ind w:hanging="195"/>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ab/>
      </w:r>
      <w:r w:rsidDel="00000000" w:rsidR="00000000" w:rsidRPr="00000000">
        <w:br w:type="page"/>
      </w:r>
      <w:r w:rsidDel="00000000" w:rsidR="00000000" w:rsidRPr="00000000">
        <w:rPr>
          <w:rtl w:val="0"/>
        </w:rPr>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8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Woord vooraf</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439"/>
          <w:tab w:val="left" w:pos="-719"/>
        </w:tabs>
        <w:spacing w:before="120" w:lineRule="auto"/>
        <w:rPr>
          <w:rFonts w:ascii="Roboto Light" w:cs="Roboto Light" w:eastAsia="Roboto Light" w:hAnsi="Roboto Light"/>
          <w:sz w:val="20"/>
          <w:szCs w:val="20"/>
          <w:vertAlign w:val="superscript"/>
        </w:rPr>
      </w:pPr>
      <w:r w:rsidDel="00000000" w:rsidR="00000000" w:rsidRPr="00000000">
        <w:rPr>
          <w:rFonts w:ascii="Roboto Light" w:cs="Roboto Light" w:eastAsia="Roboto Light" w:hAnsi="Roboto Light"/>
          <w:color w:val="000000"/>
          <w:sz w:val="20"/>
          <w:szCs w:val="20"/>
          <w:rtl w:val="0"/>
        </w:rPr>
        <w:t xml:space="preserve">Dit is de schoolgids van Discovery Bay Dutch Institute, één van de drie scholen voor Nederlands Taal- en Cultuur (NTC) Onderwijs in Hong Kong.</w:t>
      </w:r>
      <w:r w:rsidDel="00000000" w:rsidR="00000000" w:rsidRPr="00000000">
        <w:rPr>
          <w:rFonts w:ascii="Roboto Light" w:cs="Roboto Light" w:eastAsia="Roboto Light" w:hAnsi="Roboto Light"/>
          <w:sz w:val="20"/>
          <w:szCs w:val="20"/>
          <w:rtl w:val="0"/>
        </w:rPr>
        <w:t xml:space="preserve"> Deze scholen bevinden</w:t>
      </w:r>
      <w:r w:rsidDel="00000000" w:rsidR="00000000" w:rsidRPr="00000000">
        <w:rPr>
          <w:rFonts w:ascii="Roboto Light" w:cs="Roboto Light" w:eastAsia="Roboto Light" w:hAnsi="Roboto Light"/>
          <w:color w:val="000000"/>
          <w:sz w:val="20"/>
          <w:szCs w:val="20"/>
          <w:rtl w:val="0"/>
        </w:rPr>
        <w:t xml:space="preserve"> zich op verschillende locaties in Hong Kong en opereren als zelfstandige scho</w:t>
      </w:r>
      <w:r w:rsidDel="00000000" w:rsidR="00000000" w:rsidRPr="00000000">
        <w:rPr>
          <w:rFonts w:ascii="Roboto Light" w:cs="Roboto Light" w:eastAsia="Roboto Light" w:hAnsi="Roboto Light"/>
          <w:sz w:val="20"/>
          <w:szCs w:val="20"/>
          <w:rtl w:val="0"/>
        </w:rPr>
        <w:t xml:space="preserve">ol.</w:t>
      </w:r>
      <w:r w:rsidDel="00000000" w:rsidR="00000000" w:rsidRPr="00000000">
        <w:rPr>
          <w:rFonts w:ascii="Roboto Light" w:cs="Roboto Light" w:eastAsia="Roboto Light" w:hAnsi="Roboto Light"/>
          <w:color w:val="000000"/>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4A">
      <w:pPr>
        <w:keepNext w:val="1"/>
        <w:pBdr>
          <w:top w:space="0" w:sz="0" w:val="nil"/>
          <w:left w:space="0" w:sz="0" w:val="nil"/>
          <w:bottom w:space="0" w:sz="0" w:val="nil"/>
          <w:right w:space="0" w:sz="0" w:val="nil"/>
          <w:between w:space="0" w:sz="0" w:val="nil"/>
        </w:pBd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DBDI is aangesloten bij de Stichting NOB (Nederlands Onderwijs in het Buitenland) en dient zich te houden aan de kwaliteitsnormen zoals die gesteld worden. Denk hierbij aan richtlijnen voor het onderwijs, kwaliteitscontrole en het aantal uren onderwijs op jaarbasis. </w:t>
      </w:r>
    </w:p>
    <w:p w:rsidR="00000000" w:rsidDel="00000000" w:rsidP="00000000" w:rsidRDefault="00000000" w:rsidRPr="00000000" w14:paraId="0000004B">
      <w:pPr>
        <w:keepNext w:val="1"/>
        <w:pBdr>
          <w:top w:space="0" w:sz="0" w:val="nil"/>
          <w:left w:space="0" w:sz="0" w:val="nil"/>
          <w:bottom w:space="0" w:sz="0" w:val="nil"/>
          <w:right w:space="0" w:sz="0" w:val="nil"/>
          <w:between w:space="0" w:sz="0" w:val="nil"/>
        </w:pBd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school ontvangt, door deze aansluiting, jaarlijks subsidie van de overheid voor leerlingen met de Nederlandse of Belgische nationaliteit.</w:t>
      </w:r>
    </w:p>
    <w:p w:rsidR="00000000" w:rsidDel="00000000" w:rsidP="00000000" w:rsidRDefault="00000000" w:rsidRPr="00000000" w14:paraId="0000004C">
      <w:pPr>
        <w:keepNext w:val="1"/>
        <w:pBdr>
          <w:top w:space="0" w:sz="0" w:val="nil"/>
          <w:left w:space="0" w:sz="0" w:val="nil"/>
          <w:bottom w:space="0" w:sz="0" w:val="nil"/>
          <w:right w:space="0" w:sz="0" w:val="nil"/>
          <w:between w:space="0" w:sz="0" w:val="nil"/>
        </w:pBdr>
        <w:spacing w:after="40" w:before="240" w:lineRule="auto"/>
        <w:rPr>
          <w:rFonts w:ascii="Roboto Light" w:cs="Roboto Light" w:eastAsia="Roboto Light" w:hAnsi="Roboto Light"/>
          <w:i w:val="1"/>
          <w:color w:val="000000"/>
          <w:sz w:val="20"/>
          <w:szCs w:val="20"/>
        </w:rPr>
      </w:pPr>
      <w:r w:rsidDel="00000000" w:rsidR="00000000" w:rsidRPr="00000000">
        <w:rPr>
          <w:rFonts w:ascii="Roboto Light" w:cs="Roboto Light" w:eastAsia="Roboto Light" w:hAnsi="Roboto Light"/>
          <w:i w:val="1"/>
          <w:color w:val="000000"/>
          <w:sz w:val="20"/>
          <w:szCs w:val="20"/>
          <w:rtl w:val="0"/>
        </w:rPr>
        <w:t xml:space="preserve">Waarom een schoolgids voor ouders?</w:t>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rPr>
          <w:rFonts w:ascii="Roboto Light" w:cs="Roboto Light" w:eastAsia="Roboto Light" w:hAnsi="Roboto Light"/>
          <w:i w:val="1"/>
          <w:color w:val="000000"/>
          <w:sz w:val="20"/>
          <w:szCs w:val="20"/>
        </w:rPr>
      </w:pPr>
      <w:r w:rsidDel="00000000" w:rsidR="00000000" w:rsidRPr="00000000">
        <w:rPr>
          <w:rFonts w:ascii="Roboto Light" w:cs="Roboto Light" w:eastAsia="Roboto Light" w:hAnsi="Roboto Light"/>
          <w:color w:val="000000"/>
          <w:sz w:val="20"/>
          <w:szCs w:val="20"/>
          <w:rtl w:val="0"/>
        </w:rPr>
        <w:t xml:space="preserve">Deze schoolgids is bedoeld om ouders/verzorgers (hierna</w:t>
      </w:r>
      <w:r w:rsidDel="00000000" w:rsidR="00000000" w:rsidRPr="00000000">
        <w:rPr>
          <w:rFonts w:ascii="Roboto Light" w:cs="Roboto Light" w:eastAsia="Roboto Light" w:hAnsi="Roboto Light"/>
          <w:sz w:val="20"/>
          <w:szCs w:val="20"/>
          <w:rtl w:val="0"/>
        </w:rPr>
        <w:t xml:space="preserve"> te noemen</w:t>
      </w:r>
      <w:r w:rsidDel="00000000" w:rsidR="00000000" w:rsidRPr="00000000">
        <w:rPr>
          <w:rFonts w:ascii="Roboto Light" w:cs="Roboto Light" w:eastAsia="Roboto Light" w:hAnsi="Roboto Light"/>
          <w:color w:val="000000"/>
          <w:sz w:val="20"/>
          <w:szCs w:val="20"/>
          <w:rtl w:val="0"/>
        </w:rPr>
        <w:t xml:space="preserve"> </w:t>
      </w:r>
      <w:r w:rsidDel="00000000" w:rsidR="00000000" w:rsidRPr="00000000">
        <w:rPr>
          <w:rFonts w:ascii="Roboto Light" w:cs="Roboto Light" w:eastAsia="Roboto Light" w:hAnsi="Roboto Light"/>
          <w:sz w:val="20"/>
          <w:szCs w:val="20"/>
          <w:rtl w:val="0"/>
        </w:rPr>
        <w:t xml:space="preserve">“</w:t>
      </w:r>
      <w:r w:rsidDel="00000000" w:rsidR="00000000" w:rsidRPr="00000000">
        <w:rPr>
          <w:rFonts w:ascii="Roboto Light" w:cs="Roboto Light" w:eastAsia="Roboto Light" w:hAnsi="Roboto Light"/>
          <w:color w:val="000000"/>
          <w:sz w:val="20"/>
          <w:szCs w:val="20"/>
          <w:rtl w:val="0"/>
        </w:rPr>
        <w:t xml:space="preserve">ouders</w:t>
      </w:r>
      <w:r w:rsidDel="00000000" w:rsidR="00000000" w:rsidRPr="00000000">
        <w:rPr>
          <w:rFonts w:ascii="Roboto Light" w:cs="Roboto Light" w:eastAsia="Roboto Light" w:hAnsi="Roboto Light"/>
          <w:sz w:val="20"/>
          <w:szCs w:val="20"/>
          <w:rtl w:val="0"/>
        </w:rPr>
        <w:t xml:space="preserve">”</w:t>
      </w:r>
      <w:r w:rsidDel="00000000" w:rsidR="00000000" w:rsidRPr="00000000">
        <w:rPr>
          <w:rFonts w:ascii="Roboto Light" w:cs="Roboto Light" w:eastAsia="Roboto Light" w:hAnsi="Roboto Light"/>
          <w:color w:val="000000"/>
          <w:sz w:val="20"/>
          <w:szCs w:val="20"/>
          <w:rtl w:val="0"/>
        </w:rPr>
        <w:t xml:space="preserve">) te informeren en laat zien wat de school voor hun kind kan betekenen. Aan de schoolgids kunnen ouders concrete verwachtingen ontlenen over wat de school hen biedt. Ouders kunnen de school gedurende het schooljaar aanspreken op de inhoud van de schoolgids. </w:t>
      </w:r>
      <w:r w:rsidDel="00000000" w:rsidR="00000000" w:rsidRPr="00000000">
        <w:rPr>
          <w:rtl w:val="0"/>
        </w:rPr>
      </w:r>
    </w:p>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spacing w:after="4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color w:val="000000"/>
          <w:sz w:val="20"/>
          <w:szCs w:val="20"/>
          <w:rtl w:val="0"/>
        </w:rPr>
        <w:t xml:space="preserve">Wat staat er in de schoolgids?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Deze schoolgids beoogt ouders inzicht te geven in: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Hoe de school het onderwijs vormgeeft</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Hoe de school de zorg voor leerlingen in de praktijk uitwerkt</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Wat ouders en de school van elkaar mogen verwachten</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439"/>
          <w:tab w:val="left" w:pos="-719"/>
        </w:tabs>
        <w:spacing w:before="12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schoolgids bestaat uit een gedeelte waarin de school relevante zaken beschrijft (hoofdstuk </w:t>
      </w:r>
      <w:r w:rsidDel="00000000" w:rsidR="00000000" w:rsidRPr="00000000">
        <w:rPr>
          <w:rFonts w:ascii="Roboto Light" w:cs="Roboto Light" w:eastAsia="Roboto Light" w:hAnsi="Roboto Light"/>
          <w:sz w:val="20"/>
          <w:szCs w:val="20"/>
          <w:rtl w:val="0"/>
        </w:rPr>
        <w:t xml:space="preserve">1</w:t>
      </w:r>
      <w:r w:rsidDel="00000000" w:rsidR="00000000" w:rsidRPr="00000000">
        <w:rPr>
          <w:rFonts w:ascii="Roboto Light" w:cs="Roboto Light" w:eastAsia="Roboto Light" w:hAnsi="Roboto Light"/>
          <w:color w:val="000000"/>
          <w:sz w:val="20"/>
          <w:szCs w:val="20"/>
          <w:rtl w:val="0"/>
        </w:rPr>
        <w:t xml:space="preserve">) en een algemeen deel (hoofdstukken 2 t/m 5)</w:t>
      </w:r>
    </w:p>
    <w:p w:rsidR="00000000" w:rsidDel="00000000" w:rsidP="00000000" w:rsidRDefault="00000000" w:rsidRPr="00000000" w14:paraId="00000054">
      <w:pPr>
        <w:keepNext w:val="1"/>
        <w:pBdr>
          <w:top w:space="0" w:sz="0" w:val="nil"/>
          <w:left w:space="0" w:sz="0" w:val="nil"/>
          <w:bottom w:space="0" w:sz="0" w:val="nil"/>
          <w:right w:space="0" w:sz="0" w:val="nil"/>
          <w:between w:space="0" w:sz="0" w:val="nil"/>
        </w:pBdr>
        <w:spacing w:after="4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color w:val="000000"/>
          <w:sz w:val="20"/>
          <w:szCs w:val="20"/>
          <w:rtl w:val="0"/>
        </w:rPr>
        <w:t xml:space="preserve">Wie heeft de schoolgids gemaakt?</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Deze schoolgids is door het bestuur samengesteld in augustus 2019. Advies werd verkregen van de Stichting Nederlands Onderwijs in het Buitenland (Stichting</w:t>
      </w:r>
      <w:r w:rsidDel="00000000" w:rsidR="00000000" w:rsidRPr="00000000">
        <w:rPr>
          <w:rFonts w:ascii="Roboto Light" w:cs="Roboto Light" w:eastAsia="Roboto Light" w:hAnsi="Roboto Light"/>
          <w:color w:val="ff0000"/>
          <w:sz w:val="20"/>
          <w:szCs w:val="20"/>
          <w:rtl w:val="0"/>
        </w:rPr>
        <w:t xml:space="preserve"> </w:t>
      </w:r>
      <w:r w:rsidDel="00000000" w:rsidR="00000000" w:rsidRPr="00000000">
        <w:rPr>
          <w:rFonts w:ascii="Roboto Light" w:cs="Roboto Light" w:eastAsia="Roboto Light" w:hAnsi="Roboto Light"/>
          <w:color w:val="000000"/>
          <w:sz w:val="20"/>
          <w:szCs w:val="20"/>
          <w:rtl w:val="0"/>
        </w:rPr>
        <w:t xml:space="preserve">NOB) via de </w:t>
      </w:r>
      <w:r w:rsidDel="00000000" w:rsidR="00000000" w:rsidRPr="00000000">
        <w:rPr>
          <w:rFonts w:ascii="Roboto Light" w:cs="Roboto Light" w:eastAsia="Roboto Light" w:hAnsi="Roboto Light"/>
          <w:sz w:val="20"/>
          <w:szCs w:val="20"/>
          <w:rtl w:val="0"/>
        </w:rPr>
        <w:t xml:space="preserve">raam schoolgids</w:t>
      </w:r>
      <w:r w:rsidDel="00000000" w:rsidR="00000000" w:rsidRPr="00000000">
        <w:rPr>
          <w:rFonts w:ascii="Roboto Light" w:cs="Roboto Light" w:eastAsia="Roboto Light" w:hAnsi="Roboto Light"/>
          <w:color w:val="000000"/>
          <w:sz w:val="20"/>
          <w:szCs w:val="20"/>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439"/>
          <w:tab w:val="left" w:pos="-719"/>
        </w:tabs>
        <w:spacing w:after="4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color w:val="000000"/>
          <w:sz w:val="20"/>
          <w:szCs w:val="20"/>
          <w:rtl w:val="0"/>
        </w:rPr>
        <w:t xml:space="preserve">Vragen en/of opmerkingen?</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Ouders kunnen bij het bestuur van de school terecht met vragen of opmerkingen over de inhoud van deze schoolgids.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Voor namen en telefoonnummers van bestuursleden zie hoofdstuk </w:t>
      </w:r>
      <w:r w:rsidDel="00000000" w:rsidR="00000000" w:rsidRPr="00000000">
        <w:rPr>
          <w:rFonts w:ascii="Roboto Light" w:cs="Roboto Light" w:eastAsia="Roboto Light" w:hAnsi="Roboto Light"/>
          <w:sz w:val="20"/>
          <w:szCs w:val="20"/>
          <w:rtl w:val="0"/>
        </w:rPr>
        <w:t xml:space="preserve">1</w:t>
      </w:r>
      <w:r w:rsidDel="00000000" w:rsidR="00000000" w:rsidRPr="00000000">
        <w:rPr>
          <w:rFonts w:ascii="Roboto Light" w:cs="Roboto Light" w:eastAsia="Roboto Light" w:hAnsi="Roboto Light"/>
          <w:color w:val="000000"/>
          <w:sz w:val="20"/>
          <w:szCs w:val="2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439"/>
          <w:tab w:val="left" w:pos="-719"/>
        </w:tabs>
        <w:spacing w:before="240" w:lineRule="auto"/>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439"/>
          <w:tab w:val="left" w:pos="-719"/>
        </w:tabs>
        <w:jc w:val="cente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72">
      <w:pPr>
        <w:keepNext w:val="1"/>
        <w:spacing w:after="6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1.  DISCOVERY BAY DUTCH INSTITUTE (DBDI)</w:t>
      </w:r>
    </w:p>
    <w:p w:rsidR="00000000" w:rsidDel="00000000" w:rsidP="00000000" w:rsidRDefault="00000000" w:rsidRPr="00000000" w14:paraId="00000073">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Nederlandse School op Lantau Island is gevestigd in Discovery Bay. Een relatief kleine en tevens zeer internationale gemeenschap. De school is te gast op Discovery College en heeft de beschikking over vijf klaslokalen. In elk lokaal kan gebruik gemaakt worden van het smartboard. Een aantal van onze leerlingen volgt ook het dagonderwijs aan deze internationale school. </w:t>
      </w:r>
    </w:p>
    <w:p w:rsidR="00000000" w:rsidDel="00000000" w:rsidP="00000000" w:rsidRDefault="00000000" w:rsidRPr="00000000" w14:paraId="00000074">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school telt op het moment van het uitbrengen van deze schoolgids 33 leerlingen.</w:t>
      </w:r>
    </w:p>
    <w:p w:rsidR="00000000" w:rsidDel="00000000" w:rsidP="00000000" w:rsidRDefault="00000000" w:rsidRPr="00000000" w14:paraId="00000075">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1.1 Schooltijden en vakantiedagen</w:t>
      </w:r>
      <w:r w:rsidDel="00000000" w:rsidR="00000000" w:rsidRPr="00000000">
        <w:rPr>
          <w:rtl w:val="0"/>
        </w:rPr>
      </w:r>
    </w:p>
    <w:p w:rsidR="00000000" w:rsidDel="00000000" w:rsidP="00000000" w:rsidRDefault="00000000" w:rsidRPr="00000000" w14:paraId="00000076">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Lessen vinden plaats op maandagmiddag van 16.30 tot 18.30 uur. Het schooljaar 2019 - 2020 telt 36 lesweken.</w:t>
      </w:r>
    </w:p>
    <w:p w:rsidR="00000000" w:rsidDel="00000000" w:rsidP="00000000" w:rsidRDefault="00000000" w:rsidRPr="00000000" w14:paraId="00000077">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Van de ouders wordt verwacht dat ze zoveel mogelijk rekening houden met de schoolvakanties. Aan het begin van het schooljaar wordt de schoolkalender, inclusief bijzondere data en vakantiedagen, geüpload op de schoolwebsite. De schoolkalender van Discovery College wordt als uitgangspunt genomen (</w:t>
      </w:r>
      <w:hyperlink r:id="rId9">
        <w:r w:rsidDel="00000000" w:rsidR="00000000" w:rsidRPr="00000000">
          <w:rPr>
            <w:rFonts w:ascii="Roboto Light" w:cs="Roboto Light" w:eastAsia="Roboto Light" w:hAnsi="Roboto Light"/>
            <w:color w:val="0563c1"/>
            <w:sz w:val="20"/>
            <w:szCs w:val="20"/>
            <w:u w:val="single"/>
            <w:rtl w:val="0"/>
          </w:rPr>
          <w:t xml:space="preserve">www.discovery.edu.hk</w:t>
        </w:r>
      </w:hyperlink>
      <w:r w:rsidDel="00000000" w:rsidR="00000000" w:rsidRPr="00000000">
        <w:rPr>
          <w:rFonts w:ascii="Roboto Light" w:cs="Roboto Light" w:eastAsia="Roboto Light" w:hAnsi="Roboto Light"/>
          <w:sz w:val="20"/>
          <w:szCs w:val="20"/>
          <w:rtl w:val="0"/>
        </w:rPr>
        <w:t xml:space="preserve">).</w:t>
      </w:r>
    </w:p>
    <w:p w:rsidR="00000000" w:rsidDel="00000000" w:rsidP="00000000" w:rsidRDefault="00000000" w:rsidRPr="00000000" w14:paraId="00000078">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Voor de continuïteit van de lessen is het essentieel dat u ervoor zorgt dat uw kind op tijd in de les verschijnt.</w:t>
      </w:r>
    </w:p>
    <w:p w:rsidR="00000000" w:rsidDel="00000000" w:rsidP="00000000" w:rsidRDefault="00000000" w:rsidRPr="00000000" w14:paraId="00000079">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1.2 Bestuur en leerkrachtenteam</w:t>
      </w:r>
      <w:r w:rsidDel="00000000" w:rsidR="00000000" w:rsidRPr="00000000">
        <w:rPr>
          <w:rtl w:val="0"/>
        </w:rPr>
      </w:r>
    </w:p>
    <w:p w:rsidR="00000000" w:rsidDel="00000000" w:rsidP="00000000" w:rsidRDefault="00000000" w:rsidRPr="00000000" w14:paraId="0000007A">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Het bestuur bestaat uit een directeur, adjunct-directeur, voorzitter, vicevoorzitter, penningmeester en twee algemene bestuursleden. Deze hebben regelmatig overleg en vergaderen tenminste eenmaal in de 6 tot 8 weken. De dagelijkse leiding is in handen van de directeur, bijgestaan door de adjunct-directeur.</w:t>
      </w:r>
    </w:p>
    <w:p w:rsidR="00000000" w:rsidDel="00000000" w:rsidP="00000000" w:rsidRDefault="00000000" w:rsidRPr="00000000" w14:paraId="0000007B">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Het leerkrachten team bestaat uit vijf leerkrachten. Het team van DBDI bestaat tevens uit een ICT-coördinator, een bibliothecaris, twee vaste leerkrachtassistenten en invalkrachten. De leerkrachten vergaderen tenminste eenmaal in de 6 weken.</w:t>
      </w:r>
    </w:p>
    <w:p w:rsidR="00000000" w:rsidDel="00000000" w:rsidP="00000000" w:rsidRDefault="00000000" w:rsidRPr="00000000" w14:paraId="0000007C">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1.3 Scholing</w:t>
      </w:r>
      <w:r w:rsidDel="00000000" w:rsidR="00000000" w:rsidRPr="00000000">
        <w:rPr>
          <w:rtl w:val="0"/>
        </w:rPr>
      </w:r>
    </w:p>
    <w:p w:rsidR="00000000" w:rsidDel="00000000" w:rsidP="00000000" w:rsidRDefault="00000000" w:rsidRPr="00000000" w14:paraId="0000007D">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Belangrijk is dat de leerkrachten de ontwikkelingen binnen het Nederlandse onderwijs volgen. De leerkrachten worden gestimuleerd deel te nemen aan bijscholingscursussen georganiseerd door de Stichting NOB (meestal in de zomervakantie). In vergaderingen met de andere NTC-locaties worden meningen en ervaringen over de gevolgde cursussen uitgewisseld. Ook kan een beroep worden gedaan op ondersteuning van de Stichting NOB. </w:t>
      </w:r>
    </w:p>
    <w:p w:rsidR="00000000" w:rsidDel="00000000" w:rsidP="00000000" w:rsidRDefault="00000000" w:rsidRPr="00000000" w14:paraId="0000007E">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1.4 Cultuurdag</w:t>
      </w:r>
      <w:r w:rsidDel="00000000" w:rsidR="00000000" w:rsidRPr="00000000">
        <w:rPr>
          <w:rtl w:val="0"/>
        </w:rPr>
      </w:r>
    </w:p>
    <w:p w:rsidR="00000000" w:rsidDel="00000000" w:rsidP="00000000" w:rsidRDefault="00000000" w:rsidRPr="00000000" w14:paraId="0000007F">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school heeft tot doel de aansluiting met Nederland en het Nederlandse onderwijs zo goed mogelijk te laten verlopen en daardoor maakt, naast de Nederlandse taal, ook de Nederlandse cultuur een wezenlijk onderdeel uit van het onderwijsaanbod. Om die reden organiseert DBDI ook buitenschoolse activiteiten voor de leerlingen. Deze cultuuractiviteiten moeten gezien worden als een extra les en zijn een verplicht onderdeel binnen het lesprogramma. </w:t>
      </w:r>
    </w:p>
    <w:p w:rsidR="00000000" w:rsidDel="00000000" w:rsidP="00000000" w:rsidRDefault="00000000" w:rsidRPr="00000000" w14:paraId="00000080">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1.5 Leerlingenzorg</w:t>
      </w:r>
      <w:r w:rsidDel="00000000" w:rsidR="00000000" w:rsidRPr="00000000">
        <w:rPr>
          <w:rtl w:val="0"/>
        </w:rPr>
      </w:r>
    </w:p>
    <w:p w:rsidR="00000000" w:rsidDel="00000000" w:rsidP="00000000" w:rsidRDefault="00000000" w:rsidRPr="00000000" w14:paraId="00000081">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Leerlingen worden na inschrijving gescreend door onze intern begeleider. Aan de hand van deze uitslag wordt gekeken of en in welke groep de leerling geplaatst wordt.</w:t>
      </w:r>
    </w:p>
    <w:p w:rsidR="00000000" w:rsidDel="00000000" w:rsidP="00000000" w:rsidRDefault="00000000" w:rsidRPr="00000000" w14:paraId="00000082">
      <w:pPr>
        <w:tabs>
          <w:tab w:val="left" w:pos="-1439"/>
          <w:tab w:val="left" w:pos="-719"/>
        </w:tabs>
        <w:spacing w:after="60"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83">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DBDI neemt in de peutergroep en groep 1 en 2 ook leerlingen aan die een achterstand van meer dan twee jaar hebben op leeftijdgenoten in Nederland, mits één van de ouders Nederlands is. Deze leerlingen kunnen alleen doorstromen naar groep 3 als hun Nederlands dusdanig verbeterd is dat hun achterstand minder dan 2 jaar bedraagt. Aan het eind van groep 2 beoordeelt de leerkracht aan de hand van toetsen en observaties of de leerling door kan naar groep 3</w:t>
      </w:r>
      <w:r w:rsidDel="00000000" w:rsidR="00000000" w:rsidRPr="00000000">
        <w:rPr>
          <w:rFonts w:ascii="Roboto Light" w:cs="Roboto Light" w:eastAsia="Roboto Light" w:hAnsi="Roboto Light"/>
          <w:sz w:val="20"/>
          <w:szCs w:val="20"/>
          <w:vertAlign w:val="superscript"/>
        </w:rPr>
        <w:footnoteReference w:customMarkFollows="0" w:id="1"/>
      </w:r>
      <w:r w:rsidDel="00000000" w:rsidR="00000000" w:rsidRPr="00000000">
        <w:rPr>
          <w:rFonts w:ascii="Roboto Light" w:cs="Roboto Light" w:eastAsia="Roboto Light" w:hAnsi="Roboto Light"/>
          <w:sz w:val="20"/>
          <w:szCs w:val="20"/>
          <w:rtl w:val="0"/>
        </w:rPr>
        <w:t xml:space="preserve">.  Als de uitkomst onvoldoende blijkt te zijn, wordt de leerling de kans geboden om groep 2 over te doen. Is het Nederlands na dat schooljaar doubleren niet verbeterd, dan is het voor DBDI niet meer mogelijk om deze leerling te onderwijzen. Het niveauverschil van de kennis van de Nederlandse taal komt te ver uit elkaar te liggen en de leerling zal de school moeten verlaten.</w:t>
      </w:r>
    </w:p>
    <w:p w:rsidR="00000000" w:rsidDel="00000000" w:rsidP="00000000" w:rsidRDefault="00000000" w:rsidRPr="00000000" w14:paraId="00000084">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Wanneer een leerling tweemaal een jaar heeft gedoubleerd (niet in dezelfde groep) en te weinig vorderingen maakt in zijn/haar kennis van de Nederlandse taal is het eveneens niet meer mogelijk om deze leerling verder te onderwijzen op DBDI en zal ook deze leerling de school moeten verlaten.</w:t>
      </w:r>
    </w:p>
    <w:p w:rsidR="00000000" w:rsidDel="00000000" w:rsidP="00000000" w:rsidRDefault="00000000" w:rsidRPr="00000000" w14:paraId="00000085">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Als blijkt dat een leerling tijdens de lessen dusdanig verstorend gedrag vertoont dat het de lessen negatief beïnvloedt, zal hier allereerst door de leerkracht met de ouders over gesproken worden en zal een plan van aanpak opgesteld en besproken worden. De directeur en eventueel het bestuur kunnen betrokken worden wanneer het verstorende gedrag aanhoudt. Wanneer, in het uiterste geval, blijkt dat er onvoldoende vooruitgang in gedrag wordt geboekt en het gedrag niet langer houdbaar is in de klas of het gedrag het leerproces van medeleerlingen negatief beïnvloedt, behoudt DBDI zich het recht voor de leerling toegang tot de lessen te ontzeggen.</w:t>
      </w:r>
    </w:p>
    <w:p w:rsidR="00000000" w:rsidDel="00000000" w:rsidP="00000000" w:rsidRDefault="00000000" w:rsidRPr="00000000" w14:paraId="00000086">
      <w:pPr>
        <w:keepNext w:val="1"/>
        <w:spacing w:after="60" w:before="240" w:lineRule="auto"/>
        <w:rPr>
          <w:rFonts w:ascii="Roboto Light" w:cs="Roboto Light" w:eastAsia="Roboto Light" w:hAnsi="Roboto Light"/>
          <w:sz w:val="20"/>
          <w:szCs w:val="20"/>
        </w:rPr>
      </w:pPr>
      <w:bookmarkStart w:colFirst="0" w:colLast="0" w:name="_heading=h.2grqrue" w:id="0"/>
      <w:bookmarkEnd w:id="0"/>
      <w:r w:rsidDel="00000000" w:rsidR="00000000" w:rsidRPr="00000000">
        <w:rPr>
          <w:rFonts w:ascii="Roboto Light" w:cs="Roboto Light" w:eastAsia="Roboto Light" w:hAnsi="Roboto Light"/>
          <w:i w:val="1"/>
          <w:sz w:val="20"/>
          <w:szCs w:val="20"/>
          <w:rtl w:val="0"/>
        </w:rPr>
        <w:t xml:space="preserve">1.6 Leerlingvolgsysteem</w:t>
      </w:r>
      <w:r w:rsidDel="00000000" w:rsidR="00000000" w:rsidRPr="00000000">
        <w:rPr>
          <w:rtl w:val="0"/>
        </w:rPr>
      </w:r>
    </w:p>
    <w:p w:rsidR="00000000" w:rsidDel="00000000" w:rsidP="00000000" w:rsidRDefault="00000000" w:rsidRPr="00000000" w14:paraId="00000087">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Via toetsen en observaties worden de vorderingen van de leerlingen bijgehouden. Toetsen bestaan zowel uit methodegebonden als uit methode-onafhankelijke toetsen, waarin de leerlingen op hun ontwikkelingsniveau op het gebied van taal en lezen ingeschaald worden. DBDI gebruikt de volgende Cito-toetsen: Taal voor kleuters, Spelling, Spelling werkwoorden, Woordenschat, Begrijpend Lezen en AVI-test. </w:t>
      </w:r>
    </w:p>
    <w:p w:rsidR="00000000" w:rsidDel="00000000" w:rsidP="00000000" w:rsidRDefault="00000000" w:rsidRPr="00000000" w14:paraId="00000088">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toetsen signaleren en diagnosticeren. Samen met de observaties door de leerkrachten geven deze een goed overzicht van de taalontwikkeling van de leerling. Het leerlingvolgsysteem stelt de leerkracht in staat om de ontwikkeling van de leerling te volgen en, indien nodig, hulp te bieden. Op schoolniveau worden er overzichten gemaakt van de behaalde resultaten. Deze worden geëvalueerd door het leerkrachtenteam en het bestuur. De Cito-toets geeft inzicht in de voortgang van het kind maar wordt door de school als middel gezien en niet als doel op zich. Resultaten van de Cito-toetsen kunnen, indien gewenst, opgevraagd worden bij de betreffende leerkracht.</w:t>
      </w:r>
    </w:p>
    <w:p w:rsidR="00000000" w:rsidDel="00000000" w:rsidP="00000000" w:rsidRDefault="00000000" w:rsidRPr="00000000" w14:paraId="00000089">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Daarnaast wordt twee keer per jaar het leesniveau van de leerlingen van de groepen 3 t/m 8 getest m.b.v. de AVI-toets. Aan de hand van deze uitslag weten de kinderen precies op welk niveau ze boeken kunnen lenen in de bieb. </w:t>
      </w:r>
    </w:p>
    <w:p w:rsidR="00000000" w:rsidDel="00000000" w:rsidP="00000000" w:rsidRDefault="00000000" w:rsidRPr="00000000" w14:paraId="0000008A">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Bovenstaande gegevens worden opgeslagen in ons digitaal leerlingvolgsysteem Parnassys. Daarnaast worden hierin ook de gegevens die zijn verkregen bij de aanmelding en de toets- en rapportgegevens van de verschillende jaren opgenomen. Bij vertrek uit Hong Kong krijgen de ouders op verzoek het leerlingendossier mee. </w:t>
      </w:r>
    </w:p>
    <w:p w:rsidR="00000000" w:rsidDel="00000000" w:rsidP="00000000" w:rsidRDefault="00000000" w:rsidRPr="00000000" w14:paraId="0000008B">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1.7 Resultaten van het onderwijs</w:t>
      </w:r>
      <w:r w:rsidDel="00000000" w:rsidR="00000000" w:rsidRPr="00000000">
        <w:rPr>
          <w:rtl w:val="0"/>
        </w:rPr>
      </w:r>
    </w:p>
    <w:p w:rsidR="00000000" w:rsidDel="00000000" w:rsidP="00000000" w:rsidRDefault="00000000" w:rsidRPr="00000000" w14:paraId="0000008C">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Niet alle resultaten in het onderwijs zijn meetbaar of kunnen in cijfers aangeduid worden. De resultaten bij taal, spelling en woordenschat zijn door het afnemen van toetsen direct vast te stellen. Moeilijk wordt het als het gaat over taalvaardigheden in andere vormingsgebieden. Hier is het vaak de leerkracht die door zelfevaluatie moet constateren of zijn of haar onderwijs het beoogde resultaten heeft opgeleverd.</w:t>
      </w:r>
    </w:p>
    <w:p w:rsidR="00000000" w:rsidDel="00000000" w:rsidP="00000000" w:rsidRDefault="00000000" w:rsidRPr="00000000" w14:paraId="0000008D">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Als Nederlandse school in het buitenland spelen resultaten een grote rol, zeker wanneer deze vergeleken kunnen worden met de Nederlandse situatie. Zo houden ouders zicht op de mate waarin voor hun kinderen de aansluiting met het onderwijs in Nederland of België wordt gerealiseerd. </w:t>
      </w:r>
    </w:p>
    <w:p w:rsidR="00000000" w:rsidDel="00000000" w:rsidP="00000000" w:rsidRDefault="00000000" w:rsidRPr="00000000" w14:paraId="0000008E">
      <w:pP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8F">
      <w:pPr>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1.8 Rapporten</w:t>
      </w:r>
    </w:p>
    <w:p w:rsidR="00000000" w:rsidDel="00000000" w:rsidP="00000000" w:rsidRDefault="00000000" w:rsidRPr="00000000" w14:paraId="00000090">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leerlingen krijgen eenmaal per jaar een rapport. Het rapport wordt uitgereikt in juni. </w:t>
      </w:r>
    </w:p>
    <w:p w:rsidR="00000000" w:rsidDel="00000000" w:rsidP="00000000" w:rsidRDefault="00000000" w:rsidRPr="00000000" w14:paraId="00000091">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ouders worden daarnaast eenmaal per jaar, in januari, in de gelegenheid gesteld de vorderingen van hun kind(eren) tijdens een 10-minuten gesprek met de betreffende leerkracht te bespreken. Van dit gesprek wordt een verslag gemaakt en toegevoegd aan het digitaal leerlingvolgsysteem Parnassys.</w:t>
      </w:r>
    </w:p>
    <w:p w:rsidR="00000000" w:rsidDel="00000000" w:rsidP="00000000" w:rsidRDefault="00000000" w:rsidRPr="00000000" w14:paraId="00000092">
      <w:pPr>
        <w:tabs>
          <w:tab w:val="left" w:pos="-1439"/>
          <w:tab w:val="left" w:pos="-719"/>
        </w:tabs>
        <w:ind w:hanging="1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Wanneer daartoe aanleiding is, worden ouders tussentijds uitgenodigd voor een gesprek. Ook kunnen ouders die zelf behoefte hebben aan een gesprek contact opnemen met de betreffende leerkracht. Ouders worden verzocht dit niet tijdens schooltijd te doen – dit in verband met de toch al beperkte lestijd.</w:t>
      </w:r>
    </w:p>
    <w:p w:rsidR="00000000" w:rsidDel="00000000" w:rsidP="00000000" w:rsidRDefault="00000000" w:rsidRPr="00000000" w14:paraId="00000093">
      <w:pP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94">
      <w:pPr>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1.9 Uitstroom en aansluiting</w:t>
      </w:r>
    </w:p>
    <w:p w:rsidR="00000000" w:rsidDel="00000000" w:rsidP="00000000" w:rsidRDefault="00000000" w:rsidRPr="00000000" w14:paraId="00000095">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Ons streven is om elk jaar een enquête af te nemen onder de naar Nederland terugkerende leerlingen. Dit gebeurt telefonisch of schriftelijk. De bevindingen met betrekking tot taal-technische aansluiting van de leerlingen in het reguliere Nederlandse dagonderwijs zijn over het algemeen voldoende tot goed. </w:t>
      </w:r>
    </w:p>
    <w:p w:rsidR="00000000" w:rsidDel="00000000" w:rsidP="00000000" w:rsidRDefault="00000000" w:rsidRPr="00000000" w14:paraId="00000096">
      <w:pP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97">
      <w:pPr>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1.10 Uitkomsten van kwaliteitsverbetering van de school</w:t>
      </w:r>
    </w:p>
    <w:p w:rsidR="00000000" w:rsidDel="00000000" w:rsidP="00000000" w:rsidRDefault="00000000" w:rsidRPr="00000000" w14:paraId="00000098">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Gedurende het schooljaar vindt een evaluatie plaats door bestuur en leerkrachten. Sterke en zwakke punten van de school worden dan besproken. </w:t>
      </w:r>
    </w:p>
    <w:p w:rsidR="00000000" w:rsidDel="00000000" w:rsidP="00000000" w:rsidRDefault="00000000" w:rsidRPr="00000000" w14:paraId="00000099">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evaluatie bevat onder meer de volgende punten:</w:t>
      </w:r>
    </w:p>
    <w:p w:rsidR="00000000" w:rsidDel="00000000" w:rsidP="00000000" w:rsidRDefault="00000000" w:rsidRPr="00000000" w14:paraId="0000009A">
      <w:pPr>
        <w:numPr>
          <w:ilvl w:val="0"/>
          <w:numId w:val="3"/>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Algemeen functioneren van de school</w:t>
      </w:r>
    </w:p>
    <w:p w:rsidR="00000000" w:rsidDel="00000000" w:rsidP="00000000" w:rsidRDefault="00000000" w:rsidRPr="00000000" w14:paraId="0000009B">
      <w:pPr>
        <w:numPr>
          <w:ilvl w:val="0"/>
          <w:numId w:val="3"/>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Functioneren van de leerkrachten</w:t>
      </w:r>
    </w:p>
    <w:p w:rsidR="00000000" w:rsidDel="00000000" w:rsidP="00000000" w:rsidRDefault="00000000" w:rsidRPr="00000000" w14:paraId="0000009C">
      <w:pPr>
        <w:numPr>
          <w:ilvl w:val="0"/>
          <w:numId w:val="3"/>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Functioneren van het bestuur</w:t>
      </w:r>
    </w:p>
    <w:p w:rsidR="00000000" w:rsidDel="00000000" w:rsidP="00000000" w:rsidRDefault="00000000" w:rsidRPr="00000000" w14:paraId="0000009D">
      <w:pPr>
        <w:numPr>
          <w:ilvl w:val="0"/>
          <w:numId w:val="3"/>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Verbeteringen aangaande rooster, organisatie, etc.</w:t>
      </w:r>
    </w:p>
    <w:p w:rsidR="00000000" w:rsidDel="00000000" w:rsidP="00000000" w:rsidRDefault="00000000" w:rsidRPr="00000000" w14:paraId="0000009E">
      <w:pPr>
        <w:numPr>
          <w:ilvl w:val="0"/>
          <w:numId w:val="3"/>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Te nemen maatregelen</w:t>
      </w:r>
    </w:p>
    <w:p w:rsidR="00000000" w:rsidDel="00000000" w:rsidP="00000000" w:rsidRDefault="00000000" w:rsidRPr="00000000" w14:paraId="0000009F">
      <w:pPr>
        <w:numPr>
          <w:ilvl w:val="0"/>
          <w:numId w:val="3"/>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Kwaliteitsverbetering van het onderwijs</w:t>
      </w:r>
    </w:p>
    <w:p w:rsidR="00000000" w:rsidDel="00000000" w:rsidP="00000000" w:rsidRDefault="00000000" w:rsidRPr="00000000" w14:paraId="000000A0">
      <w:pPr>
        <w:rPr>
          <w:rFonts w:ascii="Roboto Light" w:cs="Roboto Light" w:eastAsia="Roboto Light" w:hAnsi="Roboto Light"/>
          <w:i w:val="1"/>
          <w:sz w:val="20"/>
          <w:szCs w:val="20"/>
        </w:rPr>
      </w:pPr>
      <w:r w:rsidDel="00000000" w:rsidR="00000000" w:rsidRPr="00000000">
        <w:rPr>
          <w:rtl w:val="0"/>
        </w:rPr>
      </w:r>
    </w:p>
    <w:p w:rsidR="00000000" w:rsidDel="00000000" w:rsidP="00000000" w:rsidRDefault="00000000" w:rsidRPr="00000000" w14:paraId="000000A1">
      <w:pPr>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1.11 Kwaliteitsverbetering</w:t>
      </w:r>
    </w:p>
    <w:p w:rsidR="00000000" w:rsidDel="00000000" w:rsidP="00000000" w:rsidRDefault="00000000" w:rsidRPr="00000000" w14:paraId="000000A2">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DBDI voert een actief kwaliteitsbeleid. De nadruk ligt daarbij op het leerproces van de leerlingen en het onderwijs dat wij geven. Dit kwaliteitsbeleid leggen we telkens voor een periode van vier jaar vast in het schoolplan.</w:t>
      </w:r>
    </w:p>
    <w:p w:rsidR="00000000" w:rsidDel="00000000" w:rsidP="00000000" w:rsidRDefault="00000000" w:rsidRPr="00000000" w14:paraId="000000A3">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 het schooljaar 2019-2020 wordt het accent gelegd op:</w:t>
      </w:r>
    </w:p>
    <w:p w:rsidR="00000000" w:rsidDel="00000000" w:rsidP="00000000" w:rsidRDefault="00000000" w:rsidRPr="00000000" w14:paraId="000000A4">
      <w:pPr>
        <w:numPr>
          <w:ilvl w:val="0"/>
          <w:numId w:val="5"/>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Bewaken van de kennisoverdracht bij verandering van leerkrachten</w:t>
      </w:r>
    </w:p>
    <w:p w:rsidR="00000000" w:rsidDel="00000000" w:rsidP="00000000" w:rsidRDefault="00000000" w:rsidRPr="00000000" w14:paraId="000000A5">
      <w:pPr>
        <w:numPr>
          <w:ilvl w:val="0"/>
          <w:numId w:val="5"/>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Opslaan van lesplannen in een cloud</w:t>
      </w:r>
    </w:p>
    <w:p w:rsidR="00000000" w:rsidDel="00000000" w:rsidP="00000000" w:rsidRDefault="00000000" w:rsidRPr="00000000" w14:paraId="000000A6">
      <w:pPr>
        <w:numPr>
          <w:ilvl w:val="0"/>
          <w:numId w:val="5"/>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Professionaliseren van de leerkrachten</w:t>
      </w:r>
    </w:p>
    <w:p w:rsidR="00000000" w:rsidDel="00000000" w:rsidP="00000000" w:rsidRDefault="00000000" w:rsidRPr="00000000" w14:paraId="000000A7">
      <w:pPr>
        <w:numPr>
          <w:ilvl w:val="0"/>
          <w:numId w:val="5"/>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Bibliotheek gebruiken om leesinteresse te bevorderen</w:t>
      </w:r>
    </w:p>
    <w:p w:rsidR="00000000" w:rsidDel="00000000" w:rsidP="00000000" w:rsidRDefault="00000000" w:rsidRPr="00000000" w14:paraId="000000A8">
      <w:pPr>
        <w:numPr>
          <w:ilvl w:val="0"/>
          <w:numId w:val="5"/>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Meer gebruik maken van Parnassys in communicatie naar ouders</w:t>
      </w:r>
    </w:p>
    <w:p w:rsidR="00000000" w:rsidDel="00000000" w:rsidP="00000000" w:rsidRDefault="00000000" w:rsidRPr="00000000" w14:paraId="000000A9">
      <w:pPr>
        <w:numPr>
          <w:ilvl w:val="0"/>
          <w:numId w:val="5"/>
        </w:numPr>
        <w:tabs>
          <w:tab w:val="left" w:pos="-1439"/>
          <w:tab w:val="left" w:pos="-719"/>
        </w:tabs>
        <w:ind w:left="360" w:hanging="359"/>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Verbeteren en uitbreiden van de website</w:t>
      </w:r>
    </w:p>
    <w:p w:rsidR="00000000" w:rsidDel="00000000" w:rsidP="00000000" w:rsidRDefault="00000000" w:rsidRPr="00000000" w14:paraId="000000AA">
      <w:pPr>
        <w:spacing w:line="276" w:lineRule="auto"/>
        <w:rPr>
          <w:rFonts w:ascii="Roboto Light" w:cs="Roboto Light" w:eastAsia="Roboto Light" w:hAnsi="Roboto Light"/>
          <w:i w:val="1"/>
          <w:sz w:val="20"/>
          <w:szCs w:val="20"/>
        </w:rPr>
      </w:pPr>
      <w:r w:rsidDel="00000000" w:rsidR="00000000" w:rsidRPr="00000000">
        <w:rPr>
          <w:rtl w:val="0"/>
        </w:rPr>
      </w:r>
    </w:p>
    <w:p w:rsidR="00000000" w:rsidDel="00000000" w:rsidP="00000000" w:rsidRDefault="00000000" w:rsidRPr="00000000" w14:paraId="000000A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1.12 Zorg voor de relatie school en omgeving</w:t>
      </w:r>
      <w:r w:rsidDel="00000000" w:rsidR="00000000" w:rsidRPr="00000000">
        <w:rPr>
          <w:rtl w:val="0"/>
        </w:rPr>
      </w:r>
    </w:p>
    <w:p w:rsidR="00000000" w:rsidDel="00000000" w:rsidP="00000000" w:rsidRDefault="00000000" w:rsidRPr="00000000" w14:paraId="000000AC">
      <w:pPr>
        <w:tabs>
          <w:tab w:val="left" w:pos="-1439"/>
          <w:tab w:val="left" w:pos="-719"/>
        </w:tabs>
        <w:spacing w:before="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Indien relevant wordt contact gezocht met het NOB om advies te vragen op het gebied van bestuurlijke- of onderwijsinhoudelijke zaken. </w:t>
      </w:r>
    </w:p>
    <w:p w:rsidR="00000000" w:rsidDel="00000000" w:rsidP="00000000" w:rsidRDefault="00000000" w:rsidRPr="00000000" w14:paraId="000000AD">
      <w:pPr>
        <w:spacing w:before="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Onze school heeft op 27 november 2017 een schoolbezoek gehad van de onderwijsinspectie. </w:t>
      </w:r>
    </w:p>
    <w:p w:rsidR="00000000" w:rsidDel="00000000" w:rsidP="00000000" w:rsidRDefault="00000000" w:rsidRPr="00000000" w14:paraId="000000AE">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Inspectie kijkt naar de vorderingen die de school gemaakt heeft naar aanleiding van de adviezen van het inspectiebezoek in 2013. De onderwijskwaliteit, de schoolorganisatie, de bestuursorganisatie, naleving van onze doelstellingen etc. zijn bekeken. </w:t>
      </w:r>
    </w:p>
    <w:p w:rsidR="00000000" w:rsidDel="00000000" w:rsidP="00000000" w:rsidRDefault="00000000" w:rsidRPr="00000000" w14:paraId="000000AF">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beschikken over een rapport met de bevindingen. Op de website </w:t>
      </w:r>
      <w:hyperlink r:id="rId10">
        <w:r w:rsidDel="00000000" w:rsidR="00000000" w:rsidRPr="00000000">
          <w:rPr>
            <w:rFonts w:ascii="Roboto Light" w:cs="Roboto Light" w:eastAsia="Roboto Light" w:hAnsi="Roboto Light"/>
            <w:color w:val="0000ff"/>
            <w:sz w:val="20"/>
            <w:szCs w:val="20"/>
            <w:u w:val="single"/>
            <w:rtl w:val="0"/>
          </w:rPr>
          <w:t xml:space="preserve">www.onderwijsinspectie.nl</w:t>
        </w:r>
      </w:hyperlink>
      <w:r w:rsidDel="00000000" w:rsidR="00000000" w:rsidRPr="00000000">
        <w:rPr>
          <w:rFonts w:ascii="Roboto Light" w:cs="Roboto Light" w:eastAsia="Roboto Light" w:hAnsi="Roboto Light"/>
          <w:sz w:val="20"/>
          <w:szCs w:val="20"/>
          <w:rtl w:val="0"/>
        </w:rPr>
        <w:t xml:space="preserve"> kunt u dit rapport terugvinden.</w:t>
      </w:r>
    </w:p>
    <w:p w:rsidR="00000000" w:rsidDel="00000000" w:rsidP="00000000" w:rsidRDefault="00000000" w:rsidRPr="00000000" w14:paraId="000000B0">
      <w:pPr>
        <w:spacing w:before="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inspectie heeft geconcludeerd dat de kwaliteit van het onderwijs op onze school op orde is: onze school heeft een basisarrangement (voldoende) gekregen. Het volgende inspectie onderzoek zal plaatsvinden rond 2021.</w:t>
      </w:r>
    </w:p>
    <w:p w:rsidR="00000000" w:rsidDel="00000000" w:rsidP="00000000" w:rsidRDefault="00000000" w:rsidRPr="00000000" w14:paraId="000000B1">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1.13 Communicatie tussen ouders en school</w:t>
      </w:r>
      <w:r w:rsidDel="00000000" w:rsidR="00000000" w:rsidRPr="00000000">
        <w:rPr>
          <w:rtl w:val="0"/>
        </w:rPr>
      </w:r>
    </w:p>
    <w:p w:rsidR="00000000" w:rsidDel="00000000" w:rsidP="00000000" w:rsidRDefault="00000000" w:rsidRPr="00000000" w14:paraId="000000B2">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Wanneer ouders vragen hebben over school gerelateerde zaken kunnen zij ten alle tijde contact opnemen met het bestuur of een van de leerkrachten. Als een leerkracht een gesprek met de ouders noodzakelijk acht, neemt deze daartoe het initiatief.</w:t>
      </w:r>
    </w:p>
    <w:p w:rsidR="00000000" w:rsidDel="00000000" w:rsidP="00000000" w:rsidRDefault="00000000" w:rsidRPr="00000000" w14:paraId="000000B3">
      <w:pPr>
        <w:tabs>
          <w:tab w:val="left" w:pos="-1439"/>
          <w:tab w:val="left" w:pos="-719"/>
        </w:tabs>
        <w:spacing w:after="60" w:lineRule="auto"/>
        <w:ind w:right="-120"/>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school stuurt regelmatig een nieuwsbrief uit om ouders op de hoogte te houden van onder meer geplande activiteiten en personele veranderingen.</w:t>
      </w:r>
    </w:p>
    <w:p w:rsidR="00000000" w:rsidDel="00000000" w:rsidP="00000000" w:rsidRDefault="00000000" w:rsidRPr="00000000" w14:paraId="000000B4">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school heeft een eigen website en een besloten Facebookpagina om informatie te publiceren.</w:t>
      </w:r>
    </w:p>
    <w:p w:rsidR="00000000" w:rsidDel="00000000" w:rsidP="00000000" w:rsidRDefault="00000000" w:rsidRPr="00000000" w14:paraId="000000B5">
      <w:pPr>
        <w:tabs>
          <w:tab w:val="left" w:pos="-1439"/>
          <w:tab w:val="left" w:pos="-719"/>
        </w:tabs>
        <w:spacing w:after="60" w:lineRule="auto"/>
        <w:rPr>
          <w:rFonts w:ascii="Roboto Light" w:cs="Roboto Light" w:eastAsia="Roboto Light" w:hAnsi="Roboto Light"/>
          <w:sz w:val="20"/>
          <w:szCs w:val="20"/>
        </w:rPr>
      </w:pPr>
      <w:hyperlink r:id="rId11">
        <w:r w:rsidDel="00000000" w:rsidR="00000000" w:rsidRPr="00000000">
          <w:rPr>
            <w:rFonts w:ascii="Roboto Light" w:cs="Roboto Light" w:eastAsia="Roboto Light" w:hAnsi="Roboto Light"/>
            <w:color w:val="0563c1"/>
            <w:sz w:val="20"/>
            <w:szCs w:val="20"/>
            <w:u w:val="single"/>
            <w:rtl w:val="0"/>
          </w:rPr>
          <w:t xml:space="preserve">http://discoverybaydutchinstitute.com</w:t>
        </w:r>
      </w:hyperlink>
      <w:r w:rsidDel="00000000" w:rsidR="00000000" w:rsidRPr="00000000">
        <w:rPr>
          <w:rtl w:val="0"/>
        </w:rPr>
      </w:r>
    </w:p>
    <w:p w:rsidR="00000000" w:rsidDel="00000000" w:rsidP="00000000" w:rsidRDefault="00000000" w:rsidRPr="00000000" w14:paraId="000000B6">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Wekelijks wordt door de leerkrachten een email gestuurd naar de ouders met daarin een beknopt verslag van wat besproken is tijdens de les en ook het huiswerk voor de les daarop wordt erin beschreven.</w:t>
      </w:r>
    </w:p>
    <w:p w:rsidR="00000000" w:rsidDel="00000000" w:rsidP="00000000" w:rsidRDefault="00000000" w:rsidRPr="00000000" w14:paraId="000000B7">
      <w:pP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Voor het delen van expliciete en essentiële informatie wordt er, per leerjaar, een WhatsApp groep opgericht door de leerkracht.</w:t>
      </w:r>
    </w:p>
    <w:p w:rsidR="00000000" w:rsidDel="00000000" w:rsidP="00000000" w:rsidRDefault="00000000" w:rsidRPr="00000000" w14:paraId="000000B8">
      <w:pPr>
        <w:keepNext w:val="1"/>
        <w:spacing w:after="60" w:before="2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1.14 Schoolgeld </w:t>
      </w:r>
      <w:r w:rsidDel="00000000" w:rsidR="00000000" w:rsidRPr="00000000">
        <w:rPr>
          <w:rtl w:val="0"/>
        </w:rPr>
      </w:r>
    </w:p>
    <w:p w:rsidR="00000000" w:rsidDel="00000000" w:rsidP="00000000" w:rsidRDefault="00000000" w:rsidRPr="00000000" w14:paraId="000000B9">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Het schoolgeld voor leerlingen uit alle groepen bedraagt HK$ 10.500 per leerling voor het schooljaar 2019-2020. </w:t>
      </w:r>
    </w:p>
    <w:p w:rsidR="00000000" w:rsidDel="00000000" w:rsidP="00000000" w:rsidRDefault="00000000" w:rsidRPr="00000000" w14:paraId="000000BA">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Ouders ontvangen hiervoor, medio september, een betalingsverzoek van de penningmeester. </w:t>
      </w:r>
    </w:p>
    <w:p w:rsidR="00000000" w:rsidDel="00000000" w:rsidP="00000000" w:rsidRDefault="00000000" w:rsidRPr="00000000" w14:paraId="000000BB">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Gespreide betaling in twee termijnen is mogelijk mits dit kenbaar wordt gemaakt aan de penningmeester.</w:t>
      </w:r>
    </w:p>
    <w:p w:rsidR="00000000" w:rsidDel="00000000" w:rsidP="00000000" w:rsidRDefault="00000000" w:rsidRPr="00000000" w14:paraId="000000BC">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Indien een leerling later in het schooljaar start zal de hoogte van het schoolgeld naar rato berekend worden.</w:t>
      </w:r>
    </w:p>
    <w:p w:rsidR="00000000" w:rsidDel="00000000" w:rsidP="00000000" w:rsidRDefault="00000000" w:rsidRPr="00000000" w14:paraId="000000BD">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Het bestuur maakt jaarlijks een raming van inkomsten en uitgaven voor dat schooljaar. Het leerlingenaantal is voor deze raming de belangrijkste graadmeter. Als leerlingen gedurende het jaar de school plotseling verlaten is restitutie van het schoolgeld helaas niet mogelijk. </w:t>
      </w:r>
    </w:p>
    <w:p w:rsidR="00000000" w:rsidDel="00000000" w:rsidP="00000000" w:rsidRDefault="00000000" w:rsidRPr="00000000" w14:paraId="000000BE">
      <w:pP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BF">
      <w:pPr>
        <w:tabs>
          <w:tab w:val="left" w:pos="-1439"/>
          <w:tab w:val="left" w:pos="-719"/>
        </w:tabs>
        <w:spacing w:after="60" w:lineRule="auto"/>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1.15 Huiswerk</w:t>
      </w:r>
    </w:p>
    <w:p w:rsidR="00000000" w:rsidDel="00000000" w:rsidP="00000000" w:rsidRDefault="00000000" w:rsidRPr="00000000" w14:paraId="000000C0">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wekelijkse lessen zullen worden aangevuld met huiswerkopdrachten vanaf groep 3. Niet alleen is dit een verplicht onderdeel van de Nederlandse school volgens de richtlijnen van de Stichting NOB, het vergroot ook het leerrendement.</w:t>
      </w:r>
    </w:p>
    <w:p w:rsidR="00000000" w:rsidDel="00000000" w:rsidP="00000000" w:rsidRDefault="00000000" w:rsidRPr="00000000" w14:paraId="000000C1">
      <w:pPr>
        <w:tabs>
          <w:tab w:val="left" w:pos="-1439"/>
          <w:tab w:val="left" w:pos="-719"/>
        </w:tabs>
        <w:spacing w:after="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Het huiswerk vormt, gezien de beperkte lestijden, een wezenlijke aanvulling op de lessen en is een belangrijk middel voor persoonlijke en zelfstandige verwerking van de les</w:t>
      </w:r>
      <w:r w:rsidDel="00000000" w:rsidR="00000000" w:rsidRPr="00000000">
        <w:rPr>
          <w:rFonts w:ascii="Roboto Light" w:cs="Roboto Light" w:eastAsia="Roboto Light" w:hAnsi="Roboto Light"/>
          <w:color w:val="00ff00"/>
          <w:sz w:val="20"/>
          <w:szCs w:val="20"/>
          <w:rtl w:val="0"/>
        </w:rPr>
        <w:t xml:space="preserve">.</w:t>
      </w:r>
      <w:r w:rsidDel="00000000" w:rsidR="00000000" w:rsidRPr="00000000">
        <w:rPr>
          <w:rFonts w:ascii="Roboto Light" w:cs="Roboto Light" w:eastAsia="Roboto Light" w:hAnsi="Roboto Light"/>
          <w:sz w:val="20"/>
          <w:szCs w:val="20"/>
          <w:rtl w:val="0"/>
        </w:rPr>
        <w:t xml:space="preserve"> Het bestaat uit het herhalen van hetgeen tijdens de les is besproken en is een voorbereiding op de les die daarop volgt. Leerlingen dienen hier tenminste één uur per week aan te besteden. Lezen is een belangrijke aanvulling op het huiswerk.</w:t>
      </w:r>
    </w:p>
    <w:p w:rsidR="00000000" w:rsidDel="00000000" w:rsidP="00000000" w:rsidRDefault="00000000" w:rsidRPr="00000000" w14:paraId="000000C2">
      <w:pPr>
        <w:tabs>
          <w:tab w:val="left" w:pos="-1439"/>
          <w:tab w:val="left" w:pos="-719"/>
        </w:tabs>
        <w:spacing w:after="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Door uw kind in te schrijven bij DBDI bent u zich bewust van het begeleiden van uw kind bij het maken van huiswerk. Het leerrendement en de effectiviteit van de gegeven lessen wordt vergroot als u, als ouder, uw kind ondersteunt bij het maken van huiswerk. </w:t>
      </w:r>
    </w:p>
    <w:p w:rsidR="00000000" w:rsidDel="00000000" w:rsidP="00000000" w:rsidRDefault="00000000" w:rsidRPr="00000000" w14:paraId="000000C3">
      <w:pP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Indien het huiswerk consequent niet gemaakt wordt zal er een gesprek plaatsvinden met de ouders en de leerling. Indien nadien geen verbetering optreedt behoudt DBDI zich het recht voor om te besluiten de leerling te laten stoppen met het volgen van onderwijs op onze school.</w:t>
      </w:r>
    </w:p>
    <w:p w:rsidR="00000000" w:rsidDel="00000000" w:rsidP="00000000" w:rsidRDefault="00000000" w:rsidRPr="00000000" w14:paraId="000000C4">
      <w:pPr>
        <w:tabs>
          <w:tab w:val="left" w:pos="-1439"/>
          <w:tab w:val="left" w:pos="-719"/>
          <w:tab w:val="left" w:pos="2040"/>
        </w:tabs>
        <w:rPr>
          <w:rFonts w:ascii="Roboto Light" w:cs="Roboto Light" w:eastAsia="Roboto Light" w:hAnsi="Roboto Light"/>
          <w:i w:val="1"/>
          <w:sz w:val="20"/>
          <w:szCs w:val="20"/>
        </w:rPr>
      </w:pPr>
      <w:r w:rsidDel="00000000" w:rsidR="00000000" w:rsidRPr="00000000">
        <w:rPr>
          <w:rtl w:val="0"/>
        </w:rPr>
      </w:r>
    </w:p>
    <w:p w:rsidR="00000000" w:rsidDel="00000000" w:rsidP="00000000" w:rsidRDefault="00000000" w:rsidRPr="00000000" w14:paraId="000000C5">
      <w:pPr>
        <w:tabs>
          <w:tab w:val="left" w:pos="-1439"/>
          <w:tab w:val="left" w:pos="-719"/>
          <w:tab w:val="left" w:pos="2040"/>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rtl w:val="0"/>
        </w:rPr>
        <w:t xml:space="preserve">1.16 Namen en telefoonnummers Discovery Bay Dutch Institute (DBDI)</w:t>
      </w:r>
      <w:r w:rsidDel="00000000" w:rsidR="00000000" w:rsidRPr="00000000">
        <w:rPr>
          <w:rtl w:val="0"/>
        </w:rPr>
      </w:r>
    </w:p>
    <w:p w:rsidR="00000000" w:rsidDel="00000000" w:rsidP="00000000" w:rsidRDefault="00000000" w:rsidRPr="00000000" w14:paraId="000000C6">
      <w:pPr>
        <w:rPr>
          <w:rFonts w:ascii="Roboto Light" w:cs="Roboto Light" w:eastAsia="Roboto Light" w:hAnsi="Roboto Light"/>
          <w:sz w:val="20"/>
          <w:szCs w:val="20"/>
          <w:u w:val="single"/>
        </w:rPr>
      </w:pPr>
      <w:r w:rsidDel="00000000" w:rsidR="00000000" w:rsidRPr="00000000">
        <w:rPr>
          <w:rFonts w:ascii="Roboto Light" w:cs="Roboto Light" w:eastAsia="Roboto Light" w:hAnsi="Roboto Light"/>
          <w:sz w:val="20"/>
          <w:szCs w:val="20"/>
          <w:u w:val="single"/>
          <w:rtl w:val="0"/>
        </w:rPr>
        <w:t xml:space="preserve">Onderwijslocatie</w:t>
      </w:r>
    </w:p>
    <w:p w:rsidR="00000000" w:rsidDel="00000000" w:rsidP="00000000" w:rsidRDefault="00000000" w:rsidRPr="00000000" w14:paraId="000000C7">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Discovery College</w:t>
      </w:r>
    </w:p>
    <w:p w:rsidR="00000000" w:rsidDel="00000000" w:rsidP="00000000" w:rsidRDefault="00000000" w:rsidRPr="00000000" w14:paraId="000000C8">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38 Siena Avenue</w:t>
      </w:r>
    </w:p>
    <w:p w:rsidR="00000000" w:rsidDel="00000000" w:rsidP="00000000" w:rsidRDefault="00000000" w:rsidRPr="00000000" w14:paraId="000000C9">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Discovery Bay, Hong Kong</w:t>
      </w:r>
    </w:p>
    <w:p w:rsidR="00000000" w:rsidDel="00000000" w:rsidP="00000000" w:rsidRDefault="00000000" w:rsidRPr="00000000" w14:paraId="000000CA">
      <w:pP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B">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u w:val="single"/>
          <w:rtl w:val="0"/>
        </w:rPr>
        <w:t xml:space="preserve">Postadres</w:t>
      </w:r>
      <w:r w:rsidDel="00000000" w:rsidR="00000000" w:rsidRPr="00000000">
        <w:rPr>
          <w:rFonts w:ascii="Roboto Light" w:cs="Roboto Light" w:eastAsia="Roboto Light" w:hAnsi="Roboto Light"/>
          <w:sz w:val="20"/>
          <w:szCs w:val="20"/>
          <w:rtl w:val="0"/>
        </w:rPr>
        <w:br w:type="textWrapping"/>
        <w:t xml:space="preserve">Discovery Bay Dutch Institute</w:t>
      </w:r>
    </w:p>
    <w:p w:rsidR="00000000" w:rsidDel="00000000" w:rsidP="00000000" w:rsidRDefault="00000000" w:rsidRPr="00000000" w14:paraId="000000CC">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17 Seabee Lane</w:t>
      </w:r>
    </w:p>
    <w:p w:rsidR="00000000" w:rsidDel="00000000" w:rsidP="00000000" w:rsidRDefault="00000000" w:rsidRPr="00000000" w14:paraId="000000CD">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Discovery Bay, Hong Kong </w:t>
      </w:r>
    </w:p>
    <w:p w:rsidR="00000000" w:rsidDel="00000000" w:rsidP="00000000" w:rsidRDefault="00000000" w:rsidRPr="00000000" w14:paraId="000000CE">
      <w:pP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F">
      <w:pPr>
        <w:rPr>
          <w:rFonts w:ascii="Roboto Light" w:cs="Roboto Light" w:eastAsia="Roboto Light" w:hAnsi="Roboto Light"/>
          <w:sz w:val="20"/>
          <w:szCs w:val="20"/>
          <w:u w:val="single"/>
        </w:rPr>
      </w:pPr>
      <w:r w:rsidDel="00000000" w:rsidR="00000000" w:rsidRPr="00000000">
        <w:rPr>
          <w:rFonts w:ascii="Roboto Light" w:cs="Roboto Light" w:eastAsia="Roboto Light" w:hAnsi="Roboto Light"/>
          <w:sz w:val="20"/>
          <w:szCs w:val="20"/>
          <w:u w:val="single"/>
          <w:rtl w:val="0"/>
        </w:rPr>
        <w:t xml:space="preserve">E-mail</w:t>
      </w:r>
    </w:p>
    <w:p w:rsidR="00000000" w:rsidDel="00000000" w:rsidP="00000000" w:rsidRDefault="00000000" w:rsidRPr="00000000" w14:paraId="000000D0">
      <w:pPr>
        <w:rPr>
          <w:rFonts w:ascii="Roboto Light" w:cs="Roboto Light" w:eastAsia="Roboto Light" w:hAnsi="Roboto Light"/>
          <w:sz w:val="20"/>
          <w:szCs w:val="20"/>
        </w:rPr>
      </w:pPr>
      <w:hyperlink r:id="rId12">
        <w:r w:rsidDel="00000000" w:rsidR="00000000" w:rsidRPr="00000000">
          <w:rPr>
            <w:rFonts w:ascii="Roboto Light" w:cs="Roboto Light" w:eastAsia="Roboto Light" w:hAnsi="Roboto Light"/>
            <w:color w:val="0563c1"/>
            <w:sz w:val="20"/>
            <w:szCs w:val="20"/>
            <w:u w:val="single"/>
            <w:rtl w:val="0"/>
          </w:rPr>
          <w:t xml:space="preserve">infodbdi@gmail.com</w:t>
        </w:r>
      </w:hyperlink>
      <w:r w:rsidDel="00000000" w:rsidR="00000000" w:rsidRPr="00000000">
        <w:rPr>
          <w:rtl w:val="0"/>
        </w:rPr>
      </w:r>
    </w:p>
    <w:p w:rsidR="00000000" w:rsidDel="00000000" w:rsidP="00000000" w:rsidRDefault="00000000" w:rsidRPr="00000000" w14:paraId="000000D1">
      <w:pP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D2">
      <w:pPr>
        <w:rPr>
          <w:rFonts w:ascii="Roboto Light" w:cs="Roboto Light" w:eastAsia="Roboto Light" w:hAnsi="Roboto Light"/>
          <w:sz w:val="20"/>
          <w:szCs w:val="20"/>
          <w:u w:val="single"/>
        </w:rPr>
      </w:pPr>
      <w:r w:rsidDel="00000000" w:rsidR="00000000" w:rsidRPr="00000000">
        <w:rPr>
          <w:rFonts w:ascii="Roboto Light" w:cs="Roboto Light" w:eastAsia="Roboto Light" w:hAnsi="Roboto Light"/>
          <w:sz w:val="20"/>
          <w:szCs w:val="20"/>
          <w:u w:val="single"/>
          <w:rtl w:val="0"/>
        </w:rPr>
        <w:t xml:space="preserve">Website</w:t>
      </w:r>
    </w:p>
    <w:p w:rsidR="00000000" w:rsidDel="00000000" w:rsidP="00000000" w:rsidRDefault="00000000" w:rsidRPr="00000000" w14:paraId="000000D3">
      <w:pPr>
        <w:rPr>
          <w:rFonts w:ascii="Roboto Light" w:cs="Roboto Light" w:eastAsia="Roboto Light" w:hAnsi="Roboto Light"/>
          <w:sz w:val="20"/>
          <w:szCs w:val="20"/>
        </w:rPr>
      </w:pPr>
      <w:hyperlink r:id="rId13">
        <w:r w:rsidDel="00000000" w:rsidR="00000000" w:rsidRPr="00000000">
          <w:rPr>
            <w:rFonts w:ascii="Roboto Light" w:cs="Roboto Light" w:eastAsia="Roboto Light" w:hAnsi="Roboto Light"/>
            <w:color w:val="0563c1"/>
            <w:sz w:val="20"/>
            <w:szCs w:val="20"/>
            <w:u w:val="single"/>
            <w:rtl w:val="0"/>
          </w:rPr>
          <w:t xml:space="preserve">www.discoverybaydutchinstitute.com</w:t>
        </w:r>
      </w:hyperlink>
      <w:r w:rsidDel="00000000" w:rsidR="00000000" w:rsidRPr="00000000">
        <w:rPr>
          <w:rtl w:val="0"/>
        </w:rPr>
      </w:r>
    </w:p>
    <w:p w:rsidR="00000000" w:rsidDel="00000000" w:rsidP="00000000" w:rsidRDefault="00000000" w:rsidRPr="00000000" w14:paraId="000000D4">
      <w:pPr>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D5">
      <w:pPr>
        <w:spacing w:after="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u w:val="single"/>
          <w:rtl w:val="0"/>
        </w:rPr>
        <w:t xml:space="preserve">Bestuur en dagelijkse leiding</w:t>
      </w:r>
      <w:r w:rsidDel="00000000" w:rsidR="00000000" w:rsidRPr="00000000">
        <w:rPr>
          <w:rtl w:val="0"/>
        </w:rPr>
      </w:r>
    </w:p>
    <w:p w:rsidR="00000000" w:rsidDel="00000000" w:rsidP="00000000" w:rsidRDefault="00000000" w:rsidRPr="00000000" w14:paraId="000000D6">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Directeur</w:t>
        <w:tab/>
        <w:t xml:space="preserve">Maartje Vlaardingerbroek</w:t>
        <w:tab/>
      </w:r>
    </w:p>
    <w:p w:rsidR="00000000" w:rsidDel="00000000" w:rsidP="00000000" w:rsidRDefault="00000000" w:rsidRPr="00000000" w14:paraId="000000D7">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Adjunct-directeur </w:t>
        <w:tab/>
        <w:t xml:space="preserve">Vicky Hendriks</w:t>
        <w:tab/>
        <w:t xml:space="preserve">9221 3035</w:t>
      </w:r>
    </w:p>
    <w:p w:rsidR="00000000" w:rsidDel="00000000" w:rsidP="00000000" w:rsidRDefault="00000000" w:rsidRPr="00000000" w14:paraId="000000D8">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Voorzitter</w:t>
        <w:tab/>
        <w:t xml:space="preserve">Eduard Wehry</w:t>
        <w:tab/>
        <w:t xml:space="preserve">6053 0619</w:t>
      </w:r>
    </w:p>
    <w:p w:rsidR="00000000" w:rsidDel="00000000" w:rsidP="00000000" w:rsidRDefault="00000000" w:rsidRPr="00000000" w14:paraId="000000D9">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Vice voorzitter</w:t>
        <w:tab/>
        <w:t xml:space="preserve">Marina Ros</w:t>
        <w:tab/>
        <w:t xml:space="preserve">9687 5951</w:t>
      </w:r>
    </w:p>
    <w:p w:rsidR="00000000" w:rsidDel="00000000" w:rsidP="00000000" w:rsidRDefault="00000000" w:rsidRPr="00000000" w14:paraId="000000DA">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Penningmeester</w:t>
        <w:tab/>
        <w:t xml:space="preserve">Connor Vermeer</w:t>
        <w:tab/>
        <w:t xml:space="preserve">5527 0375</w:t>
      </w:r>
    </w:p>
    <w:p w:rsidR="00000000" w:rsidDel="00000000" w:rsidP="00000000" w:rsidRDefault="00000000" w:rsidRPr="00000000" w14:paraId="000000DB">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Penningmeester</w:t>
        <w:tab/>
        <w:t xml:space="preserve">Tak Tse</w:t>
        <w:tab/>
        <w:t xml:space="preserve">6624 4077</w:t>
      </w:r>
    </w:p>
    <w:p w:rsidR="00000000" w:rsidDel="00000000" w:rsidP="00000000" w:rsidRDefault="00000000" w:rsidRPr="00000000" w14:paraId="000000DC">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Algemeen bestuurslid</w:t>
        <w:tab/>
        <w:t xml:space="preserve">Nadika van der Valk - Beute</w:t>
        <w:tab/>
        <w:t xml:space="preserve">9177 3869</w:t>
      </w:r>
    </w:p>
    <w:p w:rsidR="00000000" w:rsidDel="00000000" w:rsidP="00000000" w:rsidRDefault="00000000" w:rsidRPr="00000000" w14:paraId="000000DD">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Algemeen bestuurslid</w:t>
        <w:tab/>
        <w:t xml:space="preserve">Karin Rancuret</w:t>
        <w:tab/>
        <w:t xml:space="preserve">9842 2172</w:t>
      </w:r>
    </w:p>
    <w:p w:rsidR="00000000" w:rsidDel="00000000" w:rsidP="00000000" w:rsidRDefault="00000000" w:rsidRPr="00000000" w14:paraId="000000DE">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DF">
      <w:pPr>
        <w:tabs>
          <w:tab w:val="left" w:pos="-1439"/>
          <w:tab w:val="left" w:pos="-719"/>
          <w:tab w:val="left" w:pos="0"/>
          <w:tab w:val="left" w:pos="2552"/>
          <w:tab w:val="left" w:pos="6521"/>
        </w:tabs>
        <w:spacing w:after="12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i w:val="1"/>
          <w:sz w:val="20"/>
          <w:szCs w:val="20"/>
          <w:u w:val="single"/>
          <w:rtl w:val="0"/>
        </w:rPr>
        <w:t xml:space="preserve">Leerkrachten</w:t>
      </w:r>
      <w:r w:rsidDel="00000000" w:rsidR="00000000" w:rsidRPr="00000000">
        <w:rPr>
          <w:rtl w:val="0"/>
        </w:rPr>
      </w:r>
    </w:p>
    <w:p w:rsidR="00000000" w:rsidDel="00000000" w:rsidP="00000000" w:rsidRDefault="00000000" w:rsidRPr="00000000" w14:paraId="000000E0">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Groep 1-2</w:t>
        <w:tab/>
        <w:t xml:space="preserve">Vicky Hendriks</w:t>
        <w:tab/>
        <w:t xml:space="preserve">9221 3035</w:t>
      </w:r>
    </w:p>
    <w:p w:rsidR="00000000" w:rsidDel="00000000" w:rsidP="00000000" w:rsidRDefault="00000000" w:rsidRPr="00000000" w14:paraId="000000E1">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Groep 3 </w:t>
        <w:tab/>
        <w:t xml:space="preserve">Anouk Mol</w:t>
        <w:tab/>
        <w:t xml:space="preserve">6166 9496</w:t>
      </w:r>
    </w:p>
    <w:p w:rsidR="00000000" w:rsidDel="00000000" w:rsidP="00000000" w:rsidRDefault="00000000" w:rsidRPr="00000000" w14:paraId="000000E2">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Groep 4</w:t>
        <w:tab/>
        <w:t xml:space="preserve">Ka Man Jorna</w:t>
        <w:tab/>
        <w:t xml:space="preserve">5287 3860</w:t>
      </w:r>
    </w:p>
    <w:p w:rsidR="00000000" w:rsidDel="00000000" w:rsidP="00000000" w:rsidRDefault="00000000" w:rsidRPr="00000000" w14:paraId="000000E3">
      <w:pPr>
        <w:tabs>
          <w:tab w:val="left" w:pos="-1439"/>
          <w:tab w:val="left" w:pos="-719"/>
          <w:tab w:val="left" w:pos="0"/>
          <w:tab w:val="left" w:pos="2552"/>
          <w:tab w:val="left" w:pos="6521"/>
        </w:tabs>
        <w:rPr>
          <w:rFonts w:ascii="Roboto Light" w:cs="Roboto Light" w:eastAsia="Roboto Light" w:hAnsi="Roboto Light"/>
          <w:sz w:val="20"/>
          <w:szCs w:val="20"/>
        </w:rPr>
      </w:pPr>
      <w:bookmarkStart w:colFirst="0" w:colLast="0" w:name="_heading=h.gjdgxs" w:id="1"/>
      <w:bookmarkEnd w:id="1"/>
      <w:r w:rsidDel="00000000" w:rsidR="00000000" w:rsidRPr="00000000">
        <w:rPr>
          <w:rFonts w:ascii="Roboto Light" w:cs="Roboto Light" w:eastAsia="Roboto Light" w:hAnsi="Roboto Light"/>
          <w:sz w:val="20"/>
          <w:szCs w:val="20"/>
          <w:rtl w:val="0"/>
        </w:rPr>
        <w:t xml:space="preserve">Groep 5-6</w:t>
        <w:tab/>
        <w:t xml:space="preserve">Debbie Wildemans</w:t>
        <w:tab/>
        <w:t xml:space="preserve">5977 5650</w:t>
        <w:tab/>
        <w:tab/>
      </w:r>
    </w:p>
    <w:p w:rsidR="00000000" w:rsidDel="00000000" w:rsidP="00000000" w:rsidRDefault="00000000" w:rsidRPr="00000000" w14:paraId="000000E4">
      <w:pPr>
        <w:tabs>
          <w:tab w:val="left" w:pos="-1439"/>
          <w:tab w:val="left" w:pos="-719"/>
          <w:tab w:val="left" w:pos="0"/>
          <w:tab w:val="left" w:pos="2552"/>
          <w:tab w:val="left" w:pos="6521"/>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Groep 7-8</w:t>
        <w:tab/>
        <w:t xml:space="preserve">Amèl van Amstel</w:t>
        <w:tab/>
        <w:t xml:space="preserve">5597 2109</w:t>
        <w:tab/>
      </w:r>
    </w:p>
    <w:p w:rsidR="00000000" w:rsidDel="00000000" w:rsidP="00000000" w:rsidRDefault="00000000" w:rsidRPr="00000000" w14:paraId="000000E5">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ICT-onderwijs</w:t>
        <w:tab/>
        <w:t xml:space="preserve">Frédérique Mol</w:t>
        <w:tab/>
      </w:r>
    </w:p>
    <w:p w:rsidR="00000000" w:rsidDel="00000000" w:rsidP="00000000" w:rsidRDefault="00000000" w:rsidRPr="00000000" w14:paraId="000000E6">
      <w:pPr>
        <w:tabs>
          <w:tab w:val="left" w:pos="-1439"/>
          <w:tab w:val="left" w:pos="-719"/>
          <w:tab w:val="left" w:pos="0"/>
          <w:tab w:val="left" w:pos="2552"/>
          <w:tab w:val="left" w:pos="6521"/>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Bibliothecaris</w:t>
        <w:tab/>
        <w:t xml:space="preserve">Natasha Jannasch</w:t>
        <w:tab/>
        <w:t xml:space="preserve">5986 2454</w:t>
      </w:r>
    </w:p>
    <w:p w:rsidR="00000000" w:rsidDel="00000000" w:rsidP="00000000" w:rsidRDefault="00000000" w:rsidRPr="00000000" w14:paraId="000000E7">
      <w:pPr>
        <w:tabs>
          <w:tab w:val="left" w:pos="-1439"/>
          <w:tab w:val="left" w:pos="-719"/>
          <w:tab w:val="left" w:pos="0"/>
          <w:tab w:val="left" w:pos="2552"/>
          <w:tab w:val="left" w:pos="6521"/>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Website beheer</w:t>
        <w:tab/>
        <w:t xml:space="preserve">Connor Vermeer</w:t>
        <w:tab/>
        <w:t xml:space="preserve">5527 0375</w:t>
      </w:r>
    </w:p>
    <w:p w:rsidR="00000000" w:rsidDel="00000000" w:rsidP="00000000" w:rsidRDefault="00000000" w:rsidRPr="00000000" w14:paraId="000000E8">
      <w:pPr>
        <w:tabs>
          <w:tab w:val="left" w:pos="-1439"/>
          <w:tab w:val="left" w:pos="-719"/>
        </w:tabs>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NB. In een stad als Hong Kong vinden relatief vaak verhuizingen plaats waardoor teamleden noodgedwongen moeten worden vervangen. Ouders worden hierover persoonlijk ingelicht.</w:t>
      </w:r>
    </w:p>
    <w:p w:rsidR="00000000" w:rsidDel="00000000" w:rsidP="00000000" w:rsidRDefault="00000000" w:rsidRPr="00000000" w14:paraId="000000E9">
      <w:pPr>
        <w:tabs>
          <w:tab w:val="left" w:pos="-1439"/>
          <w:tab w:val="left" w:pos="-719"/>
        </w:tabs>
        <w:rPr>
          <w:rFonts w:ascii="Roboto Light" w:cs="Roboto Light" w:eastAsia="Roboto Light" w:hAnsi="Roboto Light"/>
          <w:i w:val="1"/>
          <w:sz w:val="20"/>
          <w:szCs w:val="20"/>
        </w:rPr>
      </w:pPr>
      <w:r w:rsidDel="00000000" w:rsidR="00000000" w:rsidRPr="00000000">
        <w:rPr>
          <w:rtl w:val="0"/>
        </w:rPr>
      </w:r>
    </w:p>
    <w:p w:rsidR="00000000" w:rsidDel="00000000" w:rsidP="00000000" w:rsidRDefault="00000000" w:rsidRPr="00000000" w14:paraId="000000EA">
      <w:pPr>
        <w:tabs>
          <w:tab w:val="left" w:pos="-1439"/>
          <w:tab w:val="left" w:pos="-719"/>
        </w:tabs>
        <w:rPr>
          <w:rFonts w:ascii="Roboto" w:cs="Roboto" w:eastAsia="Roboto" w:hAnsi="Roboto"/>
          <w:b w:val="1"/>
          <w:color w:val="000000"/>
          <w:sz w:val="20"/>
          <w:szCs w:val="20"/>
        </w:rPr>
      </w:pPr>
      <w:r w:rsidDel="00000000" w:rsidR="00000000" w:rsidRPr="00000000">
        <w:rPr>
          <w:rFonts w:ascii="Roboto" w:cs="Roboto" w:eastAsia="Roboto" w:hAnsi="Roboto"/>
          <w:b w:val="1"/>
          <w:sz w:val="20"/>
          <w:szCs w:val="20"/>
          <w:rtl w:val="0"/>
        </w:rPr>
        <w:t xml:space="preserve">2</w:t>
      </w:r>
      <w:r w:rsidDel="00000000" w:rsidR="00000000" w:rsidRPr="00000000">
        <w:rPr>
          <w:rFonts w:ascii="Roboto" w:cs="Roboto" w:eastAsia="Roboto" w:hAnsi="Roboto"/>
          <w:b w:val="1"/>
          <w:color w:val="000000"/>
          <w:sz w:val="20"/>
          <w:szCs w:val="20"/>
          <w:rtl w:val="0"/>
        </w:rPr>
        <w:t xml:space="preserve">. Waar de school voor staat </w:t>
      </w:r>
    </w:p>
    <w:p w:rsidR="00000000" w:rsidDel="00000000" w:rsidP="00000000" w:rsidRDefault="00000000" w:rsidRPr="00000000" w14:paraId="000000EB">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2</w:t>
      </w:r>
      <w:r w:rsidDel="00000000" w:rsidR="00000000" w:rsidRPr="00000000">
        <w:rPr>
          <w:rFonts w:ascii="Roboto Light" w:cs="Roboto Light" w:eastAsia="Roboto Light" w:hAnsi="Roboto Light"/>
          <w:i w:val="1"/>
          <w:color w:val="000000"/>
          <w:sz w:val="20"/>
          <w:szCs w:val="20"/>
          <w:rtl w:val="0"/>
        </w:rPr>
        <w:t xml:space="preserve">.1 Doel</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doelstelling van </w:t>
      </w:r>
      <w:r w:rsidDel="00000000" w:rsidR="00000000" w:rsidRPr="00000000">
        <w:rPr>
          <w:rFonts w:ascii="Roboto Light" w:cs="Roboto Light" w:eastAsia="Roboto Light" w:hAnsi="Roboto Light"/>
          <w:sz w:val="20"/>
          <w:szCs w:val="20"/>
          <w:rtl w:val="0"/>
        </w:rPr>
        <w:t xml:space="preserve">Discovery Bay Dutch Institute </w:t>
      </w:r>
      <w:r w:rsidDel="00000000" w:rsidR="00000000" w:rsidRPr="00000000">
        <w:rPr>
          <w:rFonts w:ascii="Roboto Light" w:cs="Roboto Light" w:eastAsia="Roboto Light" w:hAnsi="Roboto Light"/>
          <w:color w:val="000000"/>
          <w:sz w:val="20"/>
          <w:szCs w:val="20"/>
          <w:rtl w:val="0"/>
        </w:rPr>
        <w:t xml:space="preserve">is om alle leerlingen zo optimaal mogelijk de Nederlandse taal en cultuur bij te brengen. We streven ernaar het taal- en </w:t>
      </w:r>
      <w:r w:rsidDel="00000000" w:rsidR="00000000" w:rsidRPr="00000000">
        <w:rPr>
          <w:rFonts w:ascii="Roboto Light" w:cs="Roboto Light" w:eastAsia="Roboto Light" w:hAnsi="Roboto Light"/>
          <w:sz w:val="20"/>
          <w:szCs w:val="20"/>
          <w:rtl w:val="0"/>
        </w:rPr>
        <w:t xml:space="preserve">cultuur niveau</w:t>
      </w:r>
      <w:r w:rsidDel="00000000" w:rsidR="00000000" w:rsidRPr="00000000">
        <w:rPr>
          <w:rFonts w:ascii="Roboto Light" w:cs="Roboto Light" w:eastAsia="Roboto Light" w:hAnsi="Roboto Light"/>
          <w:color w:val="000000"/>
          <w:sz w:val="20"/>
          <w:szCs w:val="20"/>
          <w:rtl w:val="0"/>
        </w:rPr>
        <w:t xml:space="preserve"> van de kinderen zoveel mogelijk te laten aansluiten bij het niveau van kinderen die in Nederland naar school gaan. Bij het realiseren van deze doelstelling heeft de school te maken met bijzondere omstandigheden:</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In een internationale omgeving als Hong Kong is het een vanzelfsprekendheid dat families gedurende het schooljaar komen en gaan. Dit heeft gevolgen voor de samenstelling van de klassen en ook voor de samenstelling van het personeel en bestuur van de school (personeel en bestuur bestaan voor een groot deel uit ouders).</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leerlingen kunnen slechts een beperkt aantal uren per week besteden aan het NTC-onderwijs omdat zij ook nog naar een (internationale) dagschool gaan.</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Dit verklaart waarom er gestreefd wordt naar het zo </w:t>
      </w:r>
      <w:r w:rsidDel="00000000" w:rsidR="00000000" w:rsidRPr="00000000">
        <w:rPr>
          <w:rFonts w:ascii="Roboto Light" w:cs="Roboto Light" w:eastAsia="Roboto Light" w:hAnsi="Roboto Light"/>
          <w:i w:val="1"/>
          <w:color w:val="000000"/>
          <w:sz w:val="20"/>
          <w:szCs w:val="20"/>
          <w:rtl w:val="0"/>
        </w:rPr>
        <w:t xml:space="preserve">optimaal </w:t>
      </w:r>
      <w:r w:rsidDel="00000000" w:rsidR="00000000" w:rsidRPr="00000000">
        <w:rPr>
          <w:rFonts w:ascii="Roboto Light" w:cs="Roboto Light" w:eastAsia="Roboto Light" w:hAnsi="Roboto Light"/>
          <w:color w:val="000000"/>
          <w:sz w:val="20"/>
          <w:szCs w:val="20"/>
          <w:rtl w:val="0"/>
        </w:rPr>
        <w:t xml:space="preserve">mogelijk bijbrengen van de Nederlandse taal en cultuur. </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439"/>
          <w:tab w:val="left" w:pos="-719"/>
        </w:tabs>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2</w:t>
      </w:r>
      <w:r w:rsidDel="00000000" w:rsidR="00000000" w:rsidRPr="00000000">
        <w:rPr>
          <w:rFonts w:ascii="Roboto Light" w:cs="Roboto Light" w:eastAsia="Roboto Light" w:hAnsi="Roboto Light"/>
          <w:i w:val="1"/>
          <w:color w:val="000000"/>
          <w:sz w:val="20"/>
          <w:szCs w:val="20"/>
          <w:rtl w:val="0"/>
        </w:rPr>
        <w:t xml:space="preserve">.2 Doelgroepen</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Het NTC-onderwijs kenmerkt zich door een grote diversiteit in leeftijdsgroepen en taalniveaus. Op basis van de doelstellingen van ons onderwijs maken wij onderscheid tussen drie doelgroepen: </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tabs>
          <w:tab w:val="left" w:pos="2268"/>
        </w:tabs>
        <w:spacing w:after="20" w:line="276" w:lineRule="auto"/>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u w:val="single"/>
          <w:rtl w:val="0"/>
        </w:rPr>
        <w:t xml:space="preserve">Richting 1</w:t>
      </w:r>
      <w:r w:rsidDel="00000000" w:rsidR="00000000" w:rsidRPr="00000000">
        <w:rPr>
          <w:rFonts w:ascii="Roboto Light" w:cs="Roboto Light" w:eastAsia="Roboto Light" w:hAnsi="Roboto Light"/>
          <w:color w:val="000000"/>
          <w:sz w:val="20"/>
          <w:szCs w:val="20"/>
          <w:rtl w:val="0"/>
        </w:rPr>
        <w:t xml:space="preserve">: De leerling heeft het niveau van leeftijdgenoten in Nederland. Als de leerling zich op deze manier blijft ontwikkelen, zal hij op 12-jarige leeftijd tenminste het referentieniveau 1F beheersen.</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tabs>
          <w:tab w:val="left" w:pos="2268"/>
        </w:tabs>
        <w:spacing w:after="20" w:line="276" w:lineRule="auto"/>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u w:val="single"/>
          <w:rtl w:val="0"/>
        </w:rPr>
        <w:t xml:space="preserve">Richting 2</w:t>
      </w:r>
      <w:r w:rsidDel="00000000" w:rsidR="00000000" w:rsidRPr="00000000">
        <w:rPr>
          <w:rFonts w:ascii="Roboto Light" w:cs="Roboto Light" w:eastAsia="Roboto Light" w:hAnsi="Roboto Light"/>
          <w:color w:val="000000"/>
          <w:sz w:val="20"/>
          <w:szCs w:val="20"/>
          <w:rtl w:val="0"/>
        </w:rPr>
        <w:t xml:space="preserve">: De leerling heeft een achterstand van maximaal twee jaar op leeftijdgenoten in Nederland.  Als de leerling zich op deze manier blijft ontwikkelen zal hij op uiterlijk 14-jarige leeftijd het referentieniveau 1F beheersen.</w:t>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tabs>
          <w:tab w:val="left" w:pos="2268"/>
        </w:tabs>
        <w:spacing w:after="40" w:line="276" w:lineRule="auto"/>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u w:val="single"/>
          <w:rtl w:val="0"/>
        </w:rPr>
        <w:t xml:space="preserve">Richting 3</w:t>
      </w:r>
      <w:r w:rsidDel="00000000" w:rsidR="00000000" w:rsidRPr="00000000">
        <w:rPr>
          <w:rFonts w:ascii="Roboto Light" w:cs="Roboto Light" w:eastAsia="Roboto Light" w:hAnsi="Roboto Light"/>
          <w:color w:val="000000"/>
          <w:sz w:val="20"/>
          <w:szCs w:val="20"/>
          <w:rtl w:val="0"/>
        </w:rPr>
        <w:t xml:space="preserve">: De leerling heeft een achterstand van meer dan twee jaar op leeftijdgenoten in Nederland.  </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2268"/>
        </w:tabs>
        <w:spacing w:after="40" w:line="276" w:lineRule="auto"/>
        <w:ind w:left="360"/>
        <w:rPr>
          <w:rFonts w:ascii="Roboto Light" w:cs="Roboto Light" w:eastAsia="Roboto Light" w:hAnsi="Roboto Light"/>
          <w:sz w:val="20"/>
          <w:szCs w:val="20"/>
        </w:rPr>
      </w:pPr>
      <w:r w:rsidDel="00000000" w:rsidR="00000000" w:rsidRPr="00000000">
        <w:rPr>
          <w:rFonts w:ascii="Roboto Light" w:cs="Roboto Light" w:eastAsia="Roboto Light" w:hAnsi="Roboto Light"/>
          <w:color w:val="000000"/>
          <w:sz w:val="20"/>
          <w:szCs w:val="20"/>
          <w:rtl w:val="0"/>
        </w:rPr>
        <w:t xml:space="preserve">Of en wanneer de leerling het referentieniveau 1F beheer</w:t>
      </w:r>
      <w:r w:rsidDel="00000000" w:rsidR="00000000" w:rsidRPr="00000000">
        <w:rPr>
          <w:rFonts w:ascii="Roboto Light" w:cs="Roboto Light" w:eastAsia="Roboto Light" w:hAnsi="Roboto Light"/>
          <w:sz w:val="20"/>
          <w:szCs w:val="20"/>
          <w:rtl w:val="0"/>
        </w:rPr>
        <w:t xml:space="preserve">st, verschilt per individuele leerling.</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2268"/>
        </w:tabs>
        <w:spacing w:after="40"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Discovery Bay Dutch Institute biedt, vooralsnog, alleen onderwijs aan voor richting 1 en 2 kinderen.</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2268"/>
        </w:tabs>
        <w:spacing w:after="40" w:line="276"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sz w:val="20"/>
          <w:szCs w:val="20"/>
          <w:rtl w:val="0"/>
        </w:rPr>
        <w:t xml:space="preserve">V</w:t>
      </w:r>
      <w:r w:rsidDel="00000000" w:rsidR="00000000" w:rsidRPr="00000000">
        <w:rPr>
          <w:rFonts w:ascii="Roboto Light" w:cs="Roboto Light" w:eastAsia="Roboto Light" w:hAnsi="Roboto Light"/>
          <w:color w:val="000000"/>
          <w:sz w:val="20"/>
          <w:szCs w:val="20"/>
          <w:rtl w:val="0"/>
        </w:rPr>
        <w:t xml:space="preserve">o</w:t>
      </w:r>
      <w:r w:rsidDel="00000000" w:rsidR="00000000" w:rsidRPr="00000000">
        <w:rPr>
          <w:rFonts w:ascii="Roboto Light" w:cs="Roboto Light" w:eastAsia="Roboto Light" w:hAnsi="Roboto Light"/>
          <w:sz w:val="20"/>
          <w:szCs w:val="20"/>
          <w:rtl w:val="0"/>
        </w:rPr>
        <w:t xml:space="preserve">or een verklaring van het begrip “referentieniveau 1F” zie: </w:t>
      </w:r>
      <w:hyperlink r:id="rId14">
        <w:r w:rsidDel="00000000" w:rsidR="00000000" w:rsidRPr="00000000">
          <w:rPr>
            <w:rFonts w:ascii="Roboto Light" w:cs="Roboto Light" w:eastAsia="Roboto Light" w:hAnsi="Roboto Light"/>
            <w:color w:val="1155cc"/>
            <w:sz w:val="20"/>
            <w:szCs w:val="20"/>
            <w:u w:val="single"/>
            <w:rtl w:val="0"/>
          </w:rPr>
          <w:t xml:space="preserve">https://www.rijksoverheid.nl/onderwerpen/taal-en-rekenen/referentiekader-taal-en-rekenen</w:t>
        </w:r>
      </w:hyperlink>
      <w:r w:rsidDel="00000000" w:rsidR="00000000" w:rsidRPr="00000000">
        <w:rPr>
          <w:rtl w:val="0"/>
        </w:rPr>
      </w:r>
    </w:p>
    <w:p w:rsidR="00000000" w:rsidDel="00000000" w:rsidP="00000000" w:rsidRDefault="00000000" w:rsidRPr="00000000" w14:paraId="000000F8">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2</w:t>
      </w:r>
      <w:r w:rsidDel="00000000" w:rsidR="00000000" w:rsidRPr="00000000">
        <w:rPr>
          <w:rFonts w:ascii="Roboto Light" w:cs="Roboto Light" w:eastAsia="Roboto Light" w:hAnsi="Roboto Light"/>
          <w:i w:val="1"/>
          <w:color w:val="000000"/>
          <w:sz w:val="20"/>
          <w:szCs w:val="20"/>
          <w:rtl w:val="0"/>
        </w:rPr>
        <w:t xml:space="preserve">.3 Uitgangspunten</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school heeft een aantal uitgangspunten die in hoge mate de identiteit bepalen:</w:t>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Gelijkwaardigheid van alle leerlingen</w:t>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Eerbiediging van </w:t>
      </w:r>
      <w:r w:rsidDel="00000000" w:rsidR="00000000" w:rsidRPr="00000000">
        <w:rPr>
          <w:rFonts w:ascii="Roboto Light" w:cs="Roboto Light" w:eastAsia="Roboto Light" w:hAnsi="Roboto Light"/>
          <w:sz w:val="20"/>
          <w:szCs w:val="20"/>
          <w:rtl w:val="0"/>
        </w:rPr>
        <w:t xml:space="preserve">ieders</w:t>
      </w:r>
      <w:r w:rsidDel="00000000" w:rsidR="00000000" w:rsidRPr="00000000">
        <w:rPr>
          <w:rFonts w:ascii="Roboto Light" w:cs="Roboto Light" w:eastAsia="Roboto Light" w:hAnsi="Roboto Light"/>
          <w:color w:val="000000"/>
          <w:sz w:val="20"/>
          <w:szCs w:val="20"/>
          <w:rtl w:val="0"/>
        </w:rPr>
        <w:t xml:space="preserve"> geloofsovertuiging of levensbeschouwing</w:t>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Een prettige en veilige leeromgeving</w:t>
      </w:r>
    </w:p>
    <w:p w:rsidR="00000000" w:rsidDel="00000000" w:rsidP="00000000" w:rsidRDefault="00000000" w:rsidRPr="00000000" w14:paraId="000000FD">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Er wordt uitsluitend Nederlands gesproken</w:t>
      </w:r>
    </w:p>
    <w:p w:rsidR="00000000" w:rsidDel="00000000" w:rsidP="00000000" w:rsidRDefault="00000000" w:rsidRPr="00000000" w14:paraId="000000FE">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i w:val="1"/>
          <w:sz w:val="20"/>
          <w:szCs w:val="20"/>
        </w:rPr>
      </w:pPr>
      <w:r w:rsidDel="00000000" w:rsidR="00000000" w:rsidRPr="00000000">
        <w:rPr>
          <w:rFonts w:ascii="Roboto Light" w:cs="Roboto Light" w:eastAsia="Roboto Light" w:hAnsi="Roboto Light"/>
          <w:i w:val="1"/>
          <w:sz w:val="20"/>
          <w:szCs w:val="20"/>
          <w:rtl w:val="0"/>
        </w:rPr>
        <w:t xml:space="preserve">2</w:t>
      </w:r>
      <w:r w:rsidDel="00000000" w:rsidR="00000000" w:rsidRPr="00000000">
        <w:rPr>
          <w:rFonts w:ascii="Roboto Light" w:cs="Roboto Light" w:eastAsia="Roboto Light" w:hAnsi="Roboto Light"/>
          <w:i w:val="1"/>
          <w:color w:val="000000"/>
          <w:sz w:val="20"/>
          <w:szCs w:val="20"/>
          <w:rtl w:val="0"/>
        </w:rPr>
        <w:t xml:space="preserve">.4 </w:t>
      </w:r>
      <w:r w:rsidDel="00000000" w:rsidR="00000000" w:rsidRPr="00000000">
        <w:rPr>
          <w:rFonts w:ascii="Roboto Light" w:cs="Roboto Light" w:eastAsia="Roboto Light" w:hAnsi="Roboto Light"/>
          <w:i w:val="1"/>
          <w:sz w:val="20"/>
          <w:szCs w:val="20"/>
          <w:rtl w:val="0"/>
        </w:rPr>
        <w:t xml:space="preserve">Afwezigheid en lesuitval</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1439"/>
          <w:tab w:val="left" w:pos="-719"/>
          <w:tab w:val="left" w:pos="0"/>
        </w:tabs>
        <w:spacing w:after="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Met </w:t>
      </w:r>
      <w:r w:rsidDel="00000000" w:rsidR="00000000" w:rsidRPr="00000000">
        <w:rPr>
          <w:rFonts w:ascii="Roboto Light" w:cs="Roboto Light" w:eastAsia="Roboto Light" w:hAnsi="Roboto Light"/>
          <w:sz w:val="20"/>
          <w:szCs w:val="20"/>
          <w:rtl w:val="0"/>
        </w:rPr>
        <w:t xml:space="preserve">maar</w:t>
      </w:r>
      <w:r w:rsidDel="00000000" w:rsidR="00000000" w:rsidRPr="00000000">
        <w:rPr>
          <w:rFonts w:ascii="Roboto Light" w:cs="Roboto Light" w:eastAsia="Roboto Light" w:hAnsi="Roboto Light"/>
          <w:color w:val="000000"/>
          <w:sz w:val="20"/>
          <w:szCs w:val="20"/>
          <w:rtl w:val="0"/>
        </w:rPr>
        <w:t xml:space="preserve"> twee uur contact</w:t>
      </w:r>
      <w:r w:rsidDel="00000000" w:rsidR="00000000" w:rsidRPr="00000000">
        <w:rPr>
          <w:rFonts w:ascii="Roboto Light" w:cs="Roboto Light" w:eastAsia="Roboto Light" w:hAnsi="Roboto Light"/>
          <w:sz w:val="20"/>
          <w:szCs w:val="20"/>
          <w:rtl w:val="0"/>
        </w:rPr>
        <w:t xml:space="preserve">uren</w:t>
      </w:r>
      <w:r w:rsidDel="00000000" w:rsidR="00000000" w:rsidRPr="00000000">
        <w:rPr>
          <w:rFonts w:ascii="Roboto Light" w:cs="Roboto Light" w:eastAsia="Roboto Light" w:hAnsi="Roboto Light"/>
          <w:color w:val="000000"/>
          <w:sz w:val="20"/>
          <w:szCs w:val="20"/>
          <w:rtl w:val="0"/>
        </w:rPr>
        <w:t xml:space="preserve"> per week is het </w:t>
      </w:r>
      <w:r w:rsidDel="00000000" w:rsidR="00000000" w:rsidRPr="00000000">
        <w:rPr>
          <w:rFonts w:ascii="Roboto Light" w:cs="Roboto Light" w:eastAsia="Roboto Light" w:hAnsi="Roboto Light"/>
          <w:sz w:val="20"/>
          <w:szCs w:val="20"/>
          <w:rtl w:val="0"/>
        </w:rPr>
        <w:t xml:space="preserve">belangrijk verzuim te voorkomen</w:t>
      </w:r>
      <w:r w:rsidDel="00000000" w:rsidR="00000000" w:rsidRPr="00000000">
        <w:rPr>
          <w:rFonts w:ascii="Roboto Light" w:cs="Roboto Light" w:eastAsia="Roboto Light" w:hAnsi="Roboto Light"/>
          <w:color w:val="000000"/>
          <w:sz w:val="20"/>
          <w:szCs w:val="20"/>
          <w:rtl w:val="0"/>
        </w:rPr>
        <w:t xml:space="preserve">.</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1439"/>
          <w:tab w:val="left" w:pos="-719"/>
          <w:tab w:val="left" w:pos="0"/>
        </w:tabs>
        <w:spacing w:after="4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Bij afwezigheid van uw kind in verband met ziekte of verlof vragen wij u contact op te nemen met de leerkracht. Wij vragen u dit zoveel mogelijk te bespreken om de continuïteit van de lessen te waarborgen.</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1439"/>
          <w:tab w:val="left" w:pos="-719"/>
          <w:tab w:val="left" w:pos="0"/>
        </w:tabs>
        <w:spacing w:after="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sz w:val="20"/>
          <w:szCs w:val="20"/>
          <w:rtl w:val="0"/>
        </w:rPr>
        <w:t xml:space="preserve">Bij uitval door ziekte of verlof van de leerkracht wordt gebruik gemaakt van een inval leerkracht die de les zal overnemen. Deze les wordt door de vaste leerkracht voorbereid om zo zorg te dragen voor de continuïteit van de lessen.</w:t>
      </w:r>
      <w:r w:rsidDel="00000000" w:rsidR="00000000" w:rsidRPr="00000000">
        <w:rPr>
          <w:rtl w:val="0"/>
        </w:rPr>
      </w:r>
    </w:p>
    <w:p w:rsidR="00000000" w:rsidDel="00000000" w:rsidP="00000000" w:rsidRDefault="00000000" w:rsidRPr="00000000" w14:paraId="00000102">
      <w:pPr>
        <w:keepNext w:val="1"/>
        <w:pBdr>
          <w:top w:space="0" w:sz="0" w:val="nil"/>
          <w:left w:space="0" w:sz="0" w:val="nil"/>
          <w:bottom w:space="0" w:sz="0" w:val="nil"/>
          <w:right w:space="0" w:sz="0" w:val="nil"/>
          <w:between w:space="0" w:sz="0" w:val="nil"/>
        </w:pBdr>
        <w:spacing w:after="60" w:before="240" w:lineRule="auto"/>
        <w:rPr>
          <w:rFonts w:ascii="Roboto" w:cs="Roboto" w:eastAsia="Roboto" w:hAnsi="Roboto"/>
          <w:b w:val="1"/>
          <w:color w:val="000000"/>
          <w:sz w:val="20"/>
          <w:szCs w:val="20"/>
        </w:rPr>
      </w:pPr>
      <w:r w:rsidDel="00000000" w:rsidR="00000000" w:rsidRPr="00000000">
        <w:rPr>
          <w:rFonts w:ascii="Roboto" w:cs="Roboto" w:eastAsia="Roboto" w:hAnsi="Roboto"/>
          <w:b w:val="1"/>
          <w:sz w:val="20"/>
          <w:szCs w:val="20"/>
          <w:rtl w:val="0"/>
        </w:rPr>
        <w:t xml:space="preserve">3</w:t>
      </w:r>
      <w:r w:rsidDel="00000000" w:rsidR="00000000" w:rsidRPr="00000000">
        <w:rPr>
          <w:rFonts w:ascii="Roboto" w:cs="Roboto" w:eastAsia="Roboto" w:hAnsi="Roboto"/>
          <w:b w:val="1"/>
          <w:color w:val="000000"/>
          <w:sz w:val="20"/>
          <w:szCs w:val="20"/>
          <w:rtl w:val="0"/>
        </w:rPr>
        <w:t xml:space="preserve">. Onderwijsaanbod</w:t>
      </w:r>
    </w:p>
    <w:p w:rsidR="00000000" w:rsidDel="00000000" w:rsidP="00000000" w:rsidRDefault="00000000" w:rsidRPr="00000000" w14:paraId="00000103">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3</w:t>
      </w:r>
      <w:r w:rsidDel="00000000" w:rsidR="00000000" w:rsidRPr="00000000">
        <w:rPr>
          <w:rFonts w:ascii="Roboto Light" w:cs="Roboto Light" w:eastAsia="Roboto Light" w:hAnsi="Roboto Light"/>
          <w:i w:val="1"/>
          <w:color w:val="000000"/>
          <w:sz w:val="20"/>
          <w:szCs w:val="20"/>
          <w:rtl w:val="0"/>
        </w:rPr>
        <w:t xml:space="preserve">.1 Primair </w:t>
      </w:r>
      <w:r w:rsidDel="00000000" w:rsidR="00000000" w:rsidRPr="00000000">
        <w:rPr>
          <w:rFonts w:ascii="Roboto Light" w:cs="Roboto Light" w:eastAsia="Roboto Light" w:hAnsi="Roboto Light"/>
          <w:i w:val="1"/>
          <w:sz w:val="20"/>
          <w:szCs w:val="20"/>
          <w:rtl w:val="0"/>
        </w:rPr>
        <w:t xml:space="preserve">en </w:t>
      </w:r>
      <w:r w:rsidDel="00000000" w:rsidR="00000000" w:rsidRPr="00000000">
        <w:rPr>
          <w:rFonts w:ascii="Roboto Light" w:cs="Roboto Light" w:eastAsia="Roboto Light" w:hAnsi="Roboto Light"/>
          <w:i w:val="1"/>
          <w:color w:val="000000"/>
          <w:sz w:val="20"/>
          <w:szCs w:val="20"/>
          <w:rtl w:val="0"/>
        </w:rPr>
        <w:t xml:space="preserve">peuter</w:t>
      </w:r>
      <w:r w:rsidDel="00000000" w:rsidR="00000000" w:rsidRPr="00000000">
        <w:rPr>
          <w:rFonts w:ascii="Roboto Light" w:cs="Roboto Light" w:eastAsia="Roboto Light" w:hAnsi="Roboto Light"/>
          <w:i w:val="1"/>
          <w:sz w:val="20"/>
          <w:szCs w:val="20"/>
          <w:rtl w:val="0"/>
        </w:rPr>
        <w:t xml:space="preserve"> onderwijs</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DBDI biedt primair onderwijs aan voor groep 1 tot en met groep 8. In het primair onderwijs wordt onderscheid gemaakt tussen de onderbouw (groepen 1 t/m 3), middenbouw (groepen 4 t/m 6) en bovenbouw (groepen 7 en 8). In een aantal gevallen zijn combinatiegroepen opgezet. </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1439"/>
          <w:tab w:val="left" w:pos="-719"/>
        </w:tabs>
        <w:spacing w:after="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school biedt sinds schooljaar 208-2019 ook peuteronderwijs aan. Deze </w:t>
      </w:r>
      <w:r w:rsidDel="00000000" w:rsidR="00000000" w:rsidRPr="00000000">
        <w:rPr>
          <w:rFonts w:ascii="Roboto Light" w:cs="Roboto Light" w:eastAsia="Roboto Light" w:hAnsi="Roboto Light"/>
          <w:sz w:val="20"/>
          <w:szCs w:val="20"/>
          <w:rtl w:val="0"/>
        </w:rPr>
        <w:t xml:space="preserve">vindt plaats op dinsdagochtend van 9.00 - 11.30 en wordt gehouden bij één van onze ouders thuis. Hiervoor is gekozen omdat leermiddelen zoals speelgoed en muziekinstrumenten op deze manier meer toegankelijk zijn.</w:t>
      </w:r>
      <w:r w:rsidDel="00000000" w:rsidR="00000000" w:rsidRPr="00000000">
        <w:rPr>
          <w:rtl w:val="0"/>
        </w:rPr>
      </w:r>
    </w:p>
    <w:p w:rsidR="00000000" w:rsidDel="00000000" w:rsidP="00000000" w:rsidRDefault="00000000" w:rsidRPr="00000000" w14:paraId="00000106">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3</w:t>
      </w:r>
      <w:r w:rsidDel="00000000" w:rsidR="00000000" w:rsidRPr="00000000">
        <w:rPr>
          <w:rFonts w:ascii="Roboto Light" w:cs="Roboto Light" w:eastAsia="Roboto Light" w:hAnsi="Roboto Light"/>
          <w:i w:val="1"/>
          <w:color w:val="000000"/>
          <w:sz w:val="20"/>
          <w:szCs w:val="20"/>
          <w:rtl w:val="0"/>
        </w:rPr>
        <w:t xml:space="preserve">.2 Onderwijsaanbod per groep</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color w:val="000000"/>
          <w:sz w:val="20"/>
          <w:szCs w:val="20"/>
          <w:u w:val="single"/>
          <w:rtl w:val="0"/>
        </w:rPr>
        <w:t xml:space="preserve">Peuters</w:t>
      </w:r>
    </w:p>
    <w:p w:rsidR="00000000" w:rsidDel="00000000" w:rsidP="00000000" w:rsidRDefault="00000000" w:rsidRPr="00000000" w14:paraId="00000108">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peutergroep is bedoeld voor kinderen van 2 tot 4 jaar. De peuters komen één ochtend in de week 2,5 uur bij elkaar. </w:t>
      </w:r>
    </w:p>
    <w:p w:rsidR="00000000" w:rsidDel="00000000" w:rsidP="00000000" w:rsidRDefault="00000000" w:rsidRPr="00000000" w14:paraId="00000109">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eerste doelstelling voor de peutergroep is interesse te wekken voor het gebruik van de Nederlandse taal, zodat de jonge kinderen merken dat het Nederlands, naast een eventuele andere taal, een manier is om met anderen te communiceren, te zingen en te spelen. </w:t>
      </w:r>
    </w:p>
    <w:p w:rsidR="00000000" w:rsidDel="00000000" w:rsidP="00000000" w:rsidRDefault="00000000" w:rsidRPr="00000000" w14:paraId="0000010A">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tweede doelstelling is een basis te leggen voor de Nederlandse taalvaardigheid zodat peuters met een redelijke taalvaardigheid in het Nederlands aan het Nederlandse basisonderwijs beginnen. De nadruk ligt hierbij vooral op de vaardigheden spreken en luisteren en op de uitbreiding van de woordenschat. Aan de hand van wisselende thema’s worden nieuwe woorden en begrippen aangeboden en ingeoefend. Ook wordt er aandacht besteed aan de ontwikkeling van de sociaal-communicatieve vaardigheden. De peuters leren samen te werken en te delen.</w:t>
      </w:r>
    </w:p>
    <w:p w:rsidR="00000000" w:rsidDel="00000000" w:rsidP="00000000" w:rsidRDefault="00000000" w:rsidRPr="00000000" w14:paraId="0000010B">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werken met de peuter methode “Puk en Ko”. Deze methode is bedoeld voor meertalige peutergroepen, dus voor groepen waarin zowel kinderen zitten voor wie het Nederlands de eerste taal is, als kinderen voor wie Nederlands de tweede taal is. We werken toe naar de kerndoelen van het Nederlands onderwijs door het toepassen van de doelen voor het jonge kind (SLO). Ook laten we de peuters kennis maken met Nederlandse cultuur onderwerpen zoals Sinterklaas en de Koningsspelen en door het implementeren van rijmpjes en het zingen van Nederlandstalige peuter- en kleuterliedjes.</w:t>
      </w:r>
    </w:p>
    <w:p w:rsidR="00000000" w:rsidDel="00000000" w:rsidP="00000000" w:rsidRDefault="00000000" w:rsidRPr="00000000" w14:paraId="0000010C">
      <w:pPr>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groep staat onder begeleiding van een leerkracht, bijgestaan door een assistent.</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1439"/>
          <w:tab w:val="left" w:pos="-719"/>
        </w:tabs>
        <w:spacing w:before="120" w:lineRule="auto"/>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color w:val="000000"/>
          <w:sz w:val="20"/>
          <w:szCs w:val="20"/>
          <w:u w:val="single"/>
          <w:rtl w:val="0"/>
        </w:rPr>
        <w:t xml:space="preserve">Groepen 1 en 2 (de kleuters)</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 groep 1 en 2 ligt de nadruk op activiteiten die gericht zijn op de taalontwikkeling. Er wordt gewerkt met thema’s die gedeeltelijk komen uit de “Bas” methode. De overige thema’s worden door de leerkracht samengesteld. </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sz w:val="20"/>
          <w:szCs w:val="20"/>
          <w:rtl w:val="0"/>
        </w:rPr>
        <w:t xml:space="preserve">Iedere les wordt er aan de hand van de thema’s gestructureerd gewerkt aan de uitbreiding van de woordenschat. </w:t>
      </w:r>
      <w:r w:rsidDel="00000000" w:rsidR="00000000" w:rsidRPr="00000000">
        <w:rPr>
          <w:rFonts w:ascii="Roboto Light" w:cs="Roboto Light" w:eastAsia="Roboto Light" w:hAnsi="Roboto Light"/>
          <w:color w:val="000000"/>
          <w:sz w:val="20"/>
          <w:szCs w:val="20"/>
          <w:rtl w:val="0"/>
        </w:rPr>
        <w:t xml:space="preserve">Door met kleuters te praten over </w:t>
      </w:r>
      <w:r w:rsidDel="00000000" w:rsidR="00000000" w:rsidRPr="00000000">
        <w:rPr>
          <w:rFonts w:ascii="Roboto Light" w:cs="Roboto Light" w:eastAsia="Roboto Light" w:hAnsi="Roboto Light"/>
          <w:sz w:val="20"/>
          <w:szCs w:val="20"/>
          <w:rtl w:val="0"/>
        </w:rPr>
        <w:t xml:space="preserve">bepaalde</w:t>
      </w:r>
      <w:r w:rsidDel="00000000" w:rsidR="00000000" w:rsidRPr="00000000">
        <w:rPr>
          <w:rFonts w:ascii="Roboto Light" w:cs="Roboto Light" w:eastAsia="Roboto Light" w:hAnsi="Roboto Light"/>
          <w:color w:val="000000"/>
          <w:sz w:val="20"/>
          <w:szCs w:val="20"/>
          <w:rtl w:val="0"/>
        </w:rPr>
        <w:t xml:space="preserve"> onderwerpen leren ze veel woorden kennen en goed te praten. Dat is zeer belangrijk ter voorbereiding voor het latere lees- en taalonderwijs. Het is gebleken dat leerlingen die opgroeien in een niet-Nederlandstalige omgeving hier tekortkomingen vertonen. </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Bij kleuters is ‘leren tijdens spel’ veelal aan de orde. Er wordt eveneens aandacht besteed aan Nederlandse liedjes en versjes zodat niet alleen het taalaspect aan de orde komt, maar </w:t>
      </w:r>
      <w:r w:rsidDel="00000000" w:rsidR="00000000" w:rsidRPr="00000000">
        <w:rPr>
          <w:rFonts w:ascii="Roboto Light" w:cs="Roboto Light" w:eastAsia="Roboto Light" w:hAnsi="Roboto Light"/>
          <w:sz w:val="20"/>
          <w:szCs w:val="20"/>
          <w:rtl w:val="0"/>
        </w:rPr>
        <w:t xml:space="preserve">ook de</w:t>
      </w:r>
      <w:r w:rsidDel="00000000" w:rsidR="00000000" w:rsidRPr="00000000">
        <w:rPr>
          <w:rFonts w:ascii="Roboto Light" w:cs="Roboto Light" w:eastAsia="Roboto Light" w:hAnsi="Roboto Light"/>
          <w:color w:val="000000"/>
          <w:sz w:val="20"/>
          <w:szCs w:val="20"/>
          <w:rtl w:val="0"/>
        </w:rPr>
        <w:t xml:space="preserve"> diverse aspecten van de Nederlandse cultuur.</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1439"/>
          <w:tab w:val="left" w:pos="-719"/>
        </w:tabs>
        <w:spacing w:before="120" w:lineRule="auto"/>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color w:val="000000"/>
          <w:sz w:val="20"/>
          <w:szCs w:val="20"/>
          <w:u w:val="single"/>
          <w:rtl w:val="0"/>
        </w:rPr>
        <w:t xml:space="preserve">Groep 3</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leerlingen in groep 3 werken met de ‘Veilig leren lezen’ methode. Deze methode biedt een volledig programma voor lezen, taal en woordenschat ten behoeve van die groep en biedt oplossingen voor differentiatie en specifieke problemen van anderstalige of taalzwakke leerlingen en snelle leerlingen. Functioneel lezen is het uitgangspunt: inspelen op het lezen en de taal in het dagelijkse leven van de leerlingen. De thema's zijn levensecht en werel</w:t>
      </w:r>
      <w:r w:rsidDel="00000000" w:rsidR="00000000" w:rsidRPr="00000000">
        <w:rPr>
          <w:rFonts w:ascii="Roboto Light" w:cs="Roboto Light" w:eastAsia="Roboto Light" w:hAnsi="Roboto Light"/>
          <w:sz w:val="20"/>
          <w:szCs w:val="20"/>
          <w:rtl w:val="0"/>
        </w:rPr>
        <w:t xml:space="preserve">d </w:t>
      </w:r>
      <w:r w:rsidDel="00000000" w:rsidR="00000000" w:rsidRPr="00000000">
        <w:rPr>
          <w:rFonts w:ascii="Roboto Light" w:cs="Roboto Light" w:eastAsia="Roboto Light" w:hAnsi="Roboto Light"/>
          <w:color w:val="000000"/>
          <w:sz w:val="20"/>
          <w:szCs w:val="20"/>
          <w:rtl w:val="0"/>
        </w:rPr>
        <w:t xml:space="preserve">georiënteerd. </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1439"/>
          <w:tab w:val="left" w:pos="-719"/>
        </w:tabs>
        <w:spacing w:before="120" w:lineRule="auto"/>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color w:val="000000"/>
          <w:sz w:val="20"/>
          <w:szCs w:val="20"/>
          <w:u w:val="single"/>
          <w:rtl w:val="0"/>
        </w:rPr>
        <w:t xml:space="preserve">Groepen 4 t/m 8</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Vanaf groep 4 werkt de school met de methode ‘Taal Actief 4’. In deze methode zijn de leerlijnen voor taal, spelling en woordenschat uitgewerkt rondom gemeenschappelijke uitgangspunten. Daardoor is de samenhang tussen de drie onderdelen groot.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color w:val="000000"/>
          <w:sz w:val="20"/>
          <w:szCs w:val="20"/>
          <w:rtl w:val="0"/>
        </w:rPr>
        <w:t xml:space="preserve">Taal Actief</w:t>
      </w:r>
      <w:r w:rsidDel="00000000" w:rsidR="00000000" w:rsidRPr="00000000">
        <w:rPr>
          <w:rFonts w:ascii="Roboto Light" w:cs="Roboto Light" w:eastAsia="Roboto Light" w:hAnsi="Roboto Light"/>
          <w:color w:val="000000"/>
          <w:sz w:val="20"/>
          <w:szCs w:val="20"/>
          <w:rtl w:val="0"/>
        </w:rPr>
        <w:t xml:space="preserve"> 4</w:t>
      </w:r>
      <w:r w:rsidDel="00000000" w:rsidR="00000000" w:rsidRPr="00000000">
        <w:rPr>
          <w:rFonts w:ascii="Roboto Light" w:cs="Roboto Light" w:eastAsia="Roboto Light" w:hAnsi="Roboto Light"/>
          <w:i w:val="1"/>
          <w:color w:val="000000"/>
          <w:sz w:val="20"/>
          <w:szCs w:val="20"/>
          <w:rtl w:val="0"/>
        </w:rPr>
        <w:t xml:space="preserve"> </w:t>
      </w:r>
      <w:r w:rsidDel="00000000" w:rsidR="00000000" w:rsidRPr="00000000">
        <w:rPr>
          <w:rFonts w:ascii="Roboto Light" w:cs="Roboto Light" w:eastAsia="Roboto Light" w:hAnsi="Roboto Light"/>
          <w:color w:val="000000"/>
          <w:sz w:val="20"/>
          <w:szCs w:val="20"/>
          <w:rtl w:val="0"/>
        </w:rPr>
        <w:t xml:space="preserve">besteedt veel aandacht aan het toepassen van taal. Leerlingen leren kennis en vaardigheden toepassen in betekenisvolle contexten. Individueel of in groepjes voeren ze opdrachten uit waarbij taalbeschouwing, informatie verwerken, vragen stellen en spreken/luisteren geïntegreerd aan bod komen. De leerkracht coacht en begeleidt de leerlingen.</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Binnen elke groep wordt een scala aan leermiddelen gebruikt; onder meer tekstverwerken (begrijpend lezen), technisch lezen, educatieve software, educatieve websites en leesboeken. </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1439"/>
          <w:tab w:val="left" w:pos="-719"/>
        </w:tabs>
        <w:spacing w:after="40" w:lineRule="auto"/>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color w:val="000000"/>
          <w:sz w:val="20"/>
          <w:szCs w:val="20"/>
          <w:u w:val="single"/>
          <w:rtl w:val="0"/>
        </w:rPr>
        <w:t xml:space="preserve">Voortgezet Onderwijs</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In het schooljaar 2019-2020 wordt gekeken of voortgezet onderwijs aangeboden kan worden.</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Ouders kunnen thuis voortgezet onderwijs aanbieden middels Edufax of Wereldschool. </w:t>
      </w:r>
    </w:p>
    <w:p w:rsidR="00000000" w:rsidDel="00000000" w:rsidP="00000000" w:rsidRDefault="00000000" w:rsidRPr="00000000" w14:paraId="0000011D">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3</w:t>
      </w:r>
      <w:r w:rsidDel="00000000" w:rsidR="00000000" w:rsidRPr="00000000">
        <w:rPr>
          <w:rFonts w:ascii="Roboto Light" w:cs="Roboto Light" w:eastAsia="Roboto Light" w:hAnsi="Roboto Light"/>
          <w:i w:val="1"/>
          <w:color w:val="000000"/>
          <w:sz w:val="20"/>
          <w:szCs w:val="20"/>
          <w:rtl w:val="0"/>
        </w:rPr>
        <w:t xml:space="preserve">.3</w:t>
      </w:r>
      <w:r w:rsidDel="00000000" w:rsidR="00000000" w:rsidRPr="00000000">
        <w:rPr>
          <w:rFonts w:ascii="Roboto Light" w:cs="Roboto Light" w:eastAsia="Roboto Light" w:hAnsi="Roboto Light"/>
          <w:i w:val="1"/>
          <w:sz w:val="20"/>
          <w:szCs w:val="20"/>
          <w:rtl w:val="0"/>
        </w:rPr>
        <w:t xml:space="preserve"> Digitaal onderwijs</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DBDI zet laptops in om de woordenschat en spelling van de leerlingen te bevorderen. Groep 3 tot en met groep 8 krijgt wekelijks computerles. </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groepen werken met Muiswerk en Squla. Leerlingen van groep 1 </w:t>
      </w:r>
      <w:r w:rsidDel="00000000" w:rsidR="00000000" w:rsidRPr="00000000">
        <w:rPr>
          <w:rFonts w:ascii="Roboto Light" w:cs="Roboto Light" w:eastAsia="Roboto Light" w:hAnsi="Roboto Light"/>
          <w:sz w:val="20"/>
          <w:szCs w:val="20"/>
          <w:rtl w:val="0"/>
        </w:rPr>
        <w:t xml:space="preserve">t/m</w:t>
      </w:r>
      <w:r w:rsidDel="00000000" w:rsidR="00000000" w:rsidRPr="00000000">
        <w:rPr>
          <w:rFonts w:ascii="Roboto Light" w:cs="Roboto Light" w:eastAsia="Roboto Light" w:hAnsi="Roboto Light"/>
          <w:color w:val="000000"/>
          <w:sz w:val="20"/>
          <w:szCs w:val="20"/>
          <w:rtl w:val="0"/>
        </w:rPr>
        <w:t xml:space="preserve"> </w:t>
      </w:r>
      <w:r w:rsidDel="00000000" w:rsidR="00000000" w:rsidRPr="00000000">
        <w:rPr>
          <w:rFonts w:ascii="Roboto Light" w:cs="Roboto Light" w:eastAsia="Roboto Light" w:hAnsi="Roboto Light"/>
          <w:sz w:val="20"/>
          <w:szCs w:val="20"/>
          <w:rtl w:val="0"/>
        </w:rPr>
        <w:t xml:space="preserve">8</w:t>
      </w:r>
      <w:r w:rsidDel="00000000" w:rsidR="00000000" w:rsidRPr="00000000">
        <w:rPr>
          <w:rFonts w:ascii="Roboto Light" w:cs="Roboto Light" w:eastAsia="Roboto Light" w:hAnsi="Roboto Light"/>
          <w:color w:val="000000"/>
          <w:sz w:val="20"/>
          <w:szCs w:val="20"/>
          <w:rtl w:val="0"/>
        </w:rPr>
        <w:t xml:space="preserve"> hebben tevens toegang tot</w:t>
      </w:r>
      <w:r w:rsidDel="00000000" w:rsidR="00000000" w:rsidRPr="00000000">
        <w:rPr>
          <w:rFonts w:ascii="Roboto Light" w:cs="Roboto Light" w:eastAsia="Roboto Light" w:hAnsi="Roboto Light"/>
          <w:sz w:val="20"/>
          <w:szCs w:val="20"/>
          <w:rtl w:val="0"/>
        </w:rPr>
        <w:t xml:space="preserve"> Muiswerk en</w:t>
      </w:r>
      <w:r w:rsidDel="00000000" w:rsidR="00000000" w:rsidRPr="00000000">
        <w:rPr>
          <w:rFonts w:ascii="Roboto Light" w:cs="Roboto Light" w:eastAsia="Roboto Light" w:hAnsi="Roboto Light"/>
          <w:color w:val="000000"/>
          <w:sz w:val="20"/>
          <w:szCs w:val="20"/>
          <w:rtl w:val="0"/>
        </w:rPr>
        <w:t xml:space="preserve"> Squla om thuis te kunnen oefenen.</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Naast de computerles is DBDI sinds schooljaar 2018-2019 in het bezit van</w:t>
      </w:r>
      <w:r w:rsidDel="00000000" w:rsidR="00000000" w:rsidRPr="00000000">
        <w:rPr>
          <w:rFonts w:ascii="Roboto Light" w:cs="Roboto Light" w:eastAsia="Roboto Light" w:hAnsi="Roboto Light"/>
          <w:sz w:val="20"/>
          <w:szCs w:val="20"/>
          <w:rtl w:val="0"/>
        </w:rPr>
        <w:t xml:space="preserve"> een aantal </w:t>
      </w:r>
      <w:r w:rsidDel="00000000" w:rsidR="00000000" w:rsidRPr="00000000">
        <w:rPr>
          <w:rFonts w:ascii="Roboto Light" w:cs="Roboto Light" w:eastAsia="Roboto Light" w:hAnsi="Roboto Light"/>
          <w:color w:val="000000"/>
          <w:sz w:val="20"/>
          <w:szCs w:val="20"/>
          <w:rtl w:val="0"/>
        </w:rPr>
        <w:t xml:space="preserve">IPad’s die, op basis van rotatie, ingezet worden tijdens de les voor diverse doeleinden.</w:t>
      </w:r>
    </w:p>
    <w:p w:rsidR="00000000" w:rsidDel="00000000" w:rsidP="00000000" w:rsidRDefault="00000000" w:rsidRPr="00000000" w14:paraId="00000122">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3</w:t>
      </w:r>
      <w:r w:rsidDel="00000000" w:rsidR="00000000" w:rsidRPr="00000000">
        <w:rPr>
          <w:rFonts w:ascii="Roboto Light" w:cs="Roboto Light" w:eastAsia="Roboto Light" w:hAnsi="Roboto Light"/>
          <w:i w:val="1"/>
          <w:color w:val="000000"/>
          <w:sz w:val="20"/>
          <w:szCs w:val="20"/>
          <w:rtl w:val="0"/>
        </w:rPr>
        <w:t xml:space="preserve">.4 Nederlandse cultuur </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1439"/>
          <w:tab w:val="left" w:pos="-719"/>
        </w:tabs>
        <w:spacing w:after="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Uiteraard wordt aandacht besteed aan de Nederlandse cultuur. Zo worden ieder jaar Sinterklaas en Koningsdag gevierd en zijn er speciale culturele thema's opgenomen zoals de Kinderboekenweek. </w:t>
      </w:r>
      <w:r w:rsidDel="00000000" w:rsidR="00000000" w:rsidRPr="00000000">
        <w:rPr>
          <w:rFonts w:ascii="Roboto Light" w:cs="Roboto Light" w:eastAsia="Roboto Light" w:hAnsi="Roboto Light"/>
          <w:sz w:val="20"/>
          <w:szCs w:val="20"/>
          <w:rtl w:val="0"/>
        </w:rPr>
        <w:t xml:space="preserve">Ook</w:t>
      </w:r>
      <w:r w:rsidDel="00000000" w:rsidR="00000000" w:rsidRPr="00000000">
        <w:rPr>
          <w:rFonts w:ascii="Roboto Light" w:cs="Roboto Light" w:eastAsia="Roboto Light" w:hAnsi="Roboto Light"/>
          <w:color w:val="000000"/>
          <w:sz w:val="20"/>
          <w:szCs w:val="20"/>
          <w:rtl w:val="0"/>
        </w:rPr>
        <w:t xml:space="preserve"> wordt, in de bove</w:t>
      </w:r>
      <w:r w:rsidDel="00000000" w:rsidR="00000000" w:rsidRPr="00000000">
        <w:rPr>
          <w:rFonts w:ascii="Roboto Light" w:cs="Roboto Light" w:eastAsia="Roboto Light" w:hAnsi="Roboto Light"/>
          <w:sz w:val="20"/>
          <w:szCs w:val="20"/>
          <w:rtl w:val="0"/>
        </w:rPr>
        <w:t xml:space="preserve">nbouw,</w:t>
      </w:r>
      <w:r w:rsidDel="00000000" w:rsidR="00000000" w:rsidRPr="00000000">
        <w:rPr>
          <w:rFonts w:ascii="Roboto Light" w:cs="Roboto Light" w:eastAsia="Roboto Light" w:hAnsi="Roboto Light"/>
          <w:color w:val="000000"/>
          <w:sz w:val="20"/>
          <w:szCs w:val="20"/>
          <w:rtl w:val="0"/>
        </w:rPr>
        <w:t xml:space="preserve"> jaarlijks aandacht besteed aan de Dodenherdenking op 4 mei.</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cultuurdagen worden georganiseerd buiten de normale schooltijden. </w:t>
      </w:r>
      <w:r w:rsidDel="00000000" w:rsidR="00000000" w:rsidRPr="00000000">
        <w:rPr>
          <w:rFonts w:ascii="Roboto Light" w:cs="Roboto Light" w:eastAsia="Roboto Light" w:hAnsi="Roboto Light"/>
          <w:color w:val="000000"/>
          <w:sz w:val="20"/>
          <w:szCs w:val="20"/>
          <w:rtl w:val="0"/>
        </w:rPr>
        <w:t xml:space="preserve">Deze</w:t>
      </w:r>
      <w:r w:rsidDel="00000000" w:rsidR="00000000" w:rsidRPr="00000000">
        <w:rPr>
          <w:rFonts w:ascii="Roboto Light" w:cs="Roboto Light" w:eastAsia="Roboto Light" w:hAnsi="Roboto Light"/>
          <w:sz w:val="20"/>
          <w:szCs w:val="20"/>
          <w:rtl w:val="0"/>
        </w:rPr>
        <w:t xml:space="preserve"> dagen</w:t>
      </w:r>
      <w:r w:rsidDel="00000000" w:rsidR="00000000" w:rsidRPr="00000000">
        <w:rPr>
          <w:rFonts w:ascii="Roboto Light" w:cs="Roboto Light" w:eastAsia="Roboto Light" w:hAnsi="Roboto Light"/>
          <w:color w:val="000000"/>
          <w:sz w:val="20"/>
          <w:szCs w:val="20"/>
          <w:rtl w:val="0"/>
        </w:rPr>
        <w:t xml:space="preserve"> moeten gezien worden als een extra les en zijn een verplicht onderdeel </w:t>
      </w:r>
      <w:r w:rsidDel="00000000" w:rsidR="00000000" w:rsidRPr="00000000">
        <w:rPr>
          <w:rFonts w:ascii="Roboto Light" w:cs="Roboto Light" w:eastAsia="Roboto Light" w:hAnsi="Roboto Light"/>
          <w:sz w:val="20"/>
          <w:szCs w:val="20"/>
          <w:rtl w:val="0"/>
        </w:rPr>
        <w:t xml:space="preserve">van het lesprogramma. </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 cultuurlessen dienen als ondersteuning en aanvulling op de Nederlandse taallessen.</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Leerlingen van de groepen 5 t/m 8 worden aangemoedigd interessante Nederlandse websites te bezoeken. Denk hierbij bijvoorbeeld aan het kijken van het Jeugdjournaal of Studio Snugger op www.npo.nl.</w:t>
      </w:r>
    </w:p>
    <w:p w:rsidR="00000000" w:rsidDel="00000000" w:rsidP="00000000" w:rsidRDefault="00000000" w:rsidRPr="00000000" w14:paraId="00000127">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3</w:t>
      </w:r>
      <w:r w:rsidDel="00000000" w:rsidR="00000000" w:rsidRPr="00000000">
        <w:rPr>
          <w:rFonts w:ascii="Roboto Light" w:cs="Roboto Light" w:eastAsia="Roboto Light" w:hAnsi="Roboto Light"/>
          <w:i w:val="1"/>
          <w:color w:val="000000"/>
          <w:sz w:val="20"/>
          <w:szCs w:val="20"/>
          <w:rtl w:val="0"/>
        </w:rPr>
        <w:t xml:space="preserve">.5 Bibliotheek</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Ter verrijking van de woordenschat wordt de ouders van alle leerlingen aangeraden veel Nederlandse boeken met hun kinderen te lezen. Op onze locatie zijn bibliotheekboeken beschikbaar voor alle groepen. Leerlingen worden iedere week in de gelegenheid gesteld om een bibliotheekboek te lenen.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Nieuwe boeken worden ingebracht middels het jaarlijks aanschaffen van het Kinderboekenweekpakket en donatie van boeken door ouders en leerlingen.</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439"/>
          <w:tab w:val="left" w:pos="-719"/>
        </w:tabs>
        <w:spacing w:before="360" w:lineRule="auto"/>
        <w:rPr>
          <w:rFonts w:ascii="Roboto" w:cs="Roboto" w:eastAsia="Roboto" w:hAnsi="Roboto"/>
          <w:b w:val="1"/>
          <w:color w:val="000000"/>
          <w:sz w:val="20"/>
          <w:szCs w:val="20"/>
        </w:rPr>
      </w:pPr>
      <w:r w:rsidDel="00000000" w:rsidR="00000000" w:rsidRPr="00000000">
        <w:rPr>
          <w:rFonts w:ascii="Roboto" w:cs="Roboto" w:eastAsia="Roboto" w:hAnsi="Roboto"/>
          <w:b w:val="1"/>
          <w:sz w:val="20"/>
          <w:szCs w:val="20"/>
          <w:rtl w:val="0"/>
        </w:rPr>
        <w:t xml:space="preserve">4</w:t>
      </w:r>
      <w:r w:rsidDel="00000000" w:rsidR="00000000" w:rsidRPr="00000000">
        <w:rPr>
          <w:rFonts w:ascii="Roboto" w:cs="Roboto" w:eastAsia="Roboto" w:hAnsi="Roboto"/>
          <w:b w:val="1"/>
          <w:color w:val="000000"/>
          <w:sz w:val="20"/>
          <w:szCs w:val="20"/>
          <w:rtl w:val="0"/>
        </w:rPr>
        <w:t xml:space="preserve">. Kwaliteit</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1439"/>
          <w:tab w:val="left" w:pos="-719"/>
        </w:tabs>
        <w:spacing w:before="12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4</w:t>
      </w:r>
      <w:r w:rsidDel="00000000" w:rsidR="00000000" w:rsidRPr="00000000">
        <w:rPr>
          <w:rFonts w:ascii="Roboto Light" w:cs="Roboto Light" w:eastAsia="Roboto Light" w:hAnsi="Roboto Light"/>
          <w:i w:val="1"/>
          <w:color w:val="000000"/>
          <w:sz w:val="20"/>
          <w:szCs w:val="20"/>
          <w:rtl w:val="0"/>
        </w:rPr>
        <w:t xml:space="preserve">.1 Onderwijskwaliteit </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Uiteraard besteden wij maximaal aandacht aan de kwaliteit van het onderwijs. Wij maken daarbij onderscheid tussen kwaliteit van het onderwijs op het niveau van de leerling en </w:t>
      </w:r>
      <w:r w:rsidDel="00000000" w:rsidR="00000000" w:rsidRPr="00000000">
        <w:rPr>
          <w:rFonts w:ascii="Roboto Light" w:cs="Roboto Light" w:eastAsia="Roboto Light" w:hAnsi="Roboto Light"/>
          <w:sz w:val="20"/>
          <w:szCs w:val="20"/>
          <w:rtl w:val="0"/>
        </w:rPr>
        <w:t xml:space="preserve">onderwijskwaliteit</w:t>
      </w:r>
      <w:r w:rsidDel="00000000" w:rsidR="00000000" w:rsidRPr="00000000">
        <w:rPr>
          <w:rFonts w:ascii="Roboto Light" w:cs="Roboto Light" w:eastAsia="Roboto Light" w:hAnsi="Roboto Light"/>
          <w:color w:val="000000"/>
          <w:sz w:val="20"/>
          <w:szCs w:val="20"/>
          <w:rtl w:val="0"/>
        </w:rPr>
        <w:t xml:space="preserve"> op het niveau van de school.</w:t>
      </w:r>
    </w:p>
    <w:p w:rsidR="00000000" w:rsidDel="00000000" w:rsidP="00000000" w:rsidRDefault="00000000" w:rsidRPr="00000000" w14:paraId="0000012D">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4</w:t>
      </w:r>
      <w:r w:rsidDel="00000000" w:rsidR="00000000" w:rsidRPr="00000000">
        <w:rPr>
          <w:rFonts w:ascii="Roboto Light" w:cs="Roboto Light" w:eastAsia="Roboto Light" w:hAnsi="Roboto Light"/>
          <w:i w:val="1"/>
          <w:color w:val="000000"/>
          <w:sz w:val="20"/>
          <w:szCs w:val="20"/>
          <w:rtl w:val="0"/>
        </w:rPr>
        <w:t xml:space="preserve">.1.1 Leerlingenzorg</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Bij DBDI wordt voor de voortgangstoetsing gebruik gemaakt van </w:t>
      </w:r>
      <w:r w:rsidDel="00000000" w:rsidR="00000000" w:rsidRPr="00000000">
        <w:rPr>
          <w:rFonts w:ascii="Roboto Light" w:cs="Roboto Light" w:eastAsia="Roboto Light" w:hAnsi="Roboto Light"/>
          <w:sz w:val="20"/>
          <w:szCs w:val="20"/>
          <w:rtl w:val="0"/>
        </w:rPr>
        <w:t xml:space="preserve">methodegebonden</w:t>
      </w:r>
      <w:r w:rsidDel="00000000" w:rsidR="00000000" w:rsidRPr="00000000">
        <w:rPr>
          <w:rFonts w:ascii="Roboto Light" w:cs="Roboto Light" w:eastAsia="Roboto Light" w:hAnsi="Roboto Light"/>
          <w:color w:val="000000"/>
          <w:sz w:val="20"/>
          <w:szCs w:val="20"/>
          <w:rtl w:val="0"/>
        </w:rPr>
        <w:t xml:space="preserve"> toetsing. Het is vooral een middel om te zien wat de leerling van de lessen opsteekt om hem/haar bij zijn/haar leerproces optimaal te kunnen ondersteunen.  Daarnaast is er sprake van methode-onafhankelijke toetsing. Hier ligt de nadruk op de beoordeling van de leerprestaties. Er wordt, halverwege of aan het einde van een onderwijsperiode, gekeken of de leerdoelen bereikt zijn. Daarvoor worden Cito-toetsen gebruikt. De toetsen hebben voor ons als NTC-school met name een signalerende functie. </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Preventieve zorg vindt plaats door een inschatting te maken van het niveau van de Nederlandse taalvaardigheid van leerlingen. Om te beginnen vindt bij binnenkomst een intake plaats waarbij de NTC richting van de leerling wordt bepaald. Na het intakegesprek wordt bepaald of de leerling kan worden toegelaten tot de school en in welke groep. Indien de leerkracht </w:t>
      </w:r>
      <w:r w:rsidDel="00000000" w:rsidR="00000000" w:rsidRPr="00000000">
        <w:rPr>
          <w:rFonts w:ascii="Roboto Light" w:cs="Roboto Light" w:eastAsia="Roboto Light" w:hAnsi="Roboto Light"/>
          <w:sz w:val="20"/>
          <w:szCs w:val="20"/>
          <w:rtl w:val="0"/>
        </w:rPr>
        <w:t xml:space="preserve">dit</w:t>
      </w:r>
      <w:r w:rsidDel="00000000" w:rsidR="00000000" w:rsidRPr="00000000">
        <w:rPr>
          <w:rFonts w:ascii="Roboto Light" w:cs="Roboto Light" w:eastAsia="Roboto Light" w:hAnsi="Roboto Light"/>
          <w:color w:val="000000"/>
          <w:sz w:val="20"/>
          <w:szCs w:val="20"/>
          <w:rtl w:val="0"/>
        </w:rPr>
        <w:t xml:space="preserve"> nodig acht worden ook Cito-toetsen afgenomen om het juiste niveau te bepalen. </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Curatieve zorg betreft doorgaans de groep leerlingen die moeite heeft om de vastgestelde doelen te halen. Bijsturing van het programma is dan noodzakelijk. De intern begeleider verricht nader onderzoek en stelt samen met de leerkracht een handelingsplan op. De leerkracht voert dit plan vervolgens uit. Het handelingsplan wordt ook besproken met de ouders.</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Ook kinderen die opvallend hoger presteren dan de norm krijgen een, op onderdelen, aangepast programma. </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Doubleren (zittenblijven) gebeurt in overleg met de ouders en daartoe zal doorgaans alleen besloten worden als het ten goede komt aan de leerresultaten van de leerling. Er blijft overleg met de ouders en de school zal adviseren wat in het belang van het kind is.</w:t>
      </w:r>
    </w:p>
    <w:p w:rsidR="00000000" w:rsidDel="00000000" w:rsidP="00000000" w:rsidRDefault="00000000" w:rsidRPr="00000000" w14:paraId="00000133">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4</w:t>
      </w:r>
      <w:r w:rsidDel="00000000" w:rsidR="00000000" w:rsidRPr="00000000">
        <w:rPr>
          <w:rFonts w:ascii="Roboto Light" w:cs="Roboto Light" w:eastAsia="Roboto Light" w:hAnsi="Roboto Light"/>
          <w:i w:val="1"/>
          <w:color w:val="000000"/>
          <w:sz w:val="20"/>
          <w:szCs w:val="20"/>
          <w:rtl w:val="0"/>
        </w:rPr>
        <w:t xml:space="preserve">.1.2 Kwaliteitszorg</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Kwaliteitszorg is de wijze waarop het schoolbestuur </w:t>
      </w:r>
      <w:r w:rsidDel="00000000" w:rsidR="00000000" w:rsidRPr="00000000">
        <w:rPr>
          <w:rFonts w:ascii="Roboto Light" w:cs="Roboto Light" w:eastAsia="Roboto Light" w:hAnsi="Roboto Light"/>
          <w:sz w:val="20"/>
          <w:szCs w:val="20"/>
          <w:rtl w:val="0"/>
        </w:rPr>
        <w:t xml:space="preserve">in</w:t>
      </w:r>
      <w:r w:rsidDel="00000000" w:rsidR="00000000" w:rsidRPr="00000000">
        <w:rPr>
          <w:rFonts w:ascii="Roboto Light" w:cs="Roboto Light" w:eastAsia="Roboto Light" w:hAnsi="Roboto Light"/>
          <w:color w:val="000000"/>
          <w:sz w:val="20"/>
          <w:szCs w:val="20"/>
          <w:rtl w:val="0"/>
        </w:rPr>
        <w:t xml:space="preserve"> hoofdlijnen de kwaliteit van het onderwijs analyseert, verbetert en evalueert. Dit heeft niet alleen betrekking op het onderwijskundig beleid (zoals keuzes ten aanzien van de leerstof, werkwijzen, methoden, ontwikkelingsmaterialen), maar ook op personeels- en algemeen beleid. </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Het kwaliteitsbeleid leggen wij telkens voor een periode van 4 jaren vast in een schoolplan. In dit plan worden bevindingen van de </w:t>
      </w:r>
      <w:r w:rsidDel="00000000" w:rsidR="00000000" w:rsidRPr="00000000">
        <w:rPr>
          <w:rFonts w:ascii="Roboto Light" w:cs="Roboto Light" w:eastAsia="Roboto Light" w:hAnsi="Roboto Light"/>
          <w:sz w:val="20"/>
          <w:szCs w:val="20"/>
          <w:rtl w:val="0"/>
        </w:rPr>
        <w:t xml:space="preserve">Onderwijsinspectie</w:t>
      </w:r>
      <w:r w:rsidDel="00000000" w:rsidR="00000000" w:rsidRPr="00000000">
        <w:rPr>
          <w:rFonts w:ascii="Roboto Light" w:cs="Roboto Light" w:eastAsia="Roboto Light" w:hAnsi="Roboto Light"/>
          <w:color w:val="000000"/>
          <w:sz w:val="20"/>
          <w:szCs w:val="20"/>
          <w:rtl w:val="0"/>
        </w:rPr>
        <w:t xml:space="preserve">, adviezen van het NOB, informatie uit NOB-cursussen, alsook bestuurlijke zelfevaluatie en adviezen uit ouderenquêtes en functioneringsgesprekken meegenomen.</w:t>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In het afzonderlijke hoofdstuk van de school kunt u lezen welke verbeteringen er de afgelopen jaren gerealiseerd zijn en wat de verbeterdoelen voor de toekomst zijn.</w:t>
      </w:r>
    </w:p>
    <w:p w:rsidR="00000000" w:rsidDel="00000000" w:rsidP="00000000" w:rsidRDefault="00000000" w:rsidRPr="00000000" w14:paraId="00000137">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4</w:t>
      </w:r>
      <w:r w:rsidDel="00000000" w:rsidR="00000000" w:rsidRPr="00000000">
        <w:rPr>
          <w:rFonts w:ascii="Roboto Light" w:cs="Roboto Light" w:eastAsia="Roboto Light" w:hAnsi="Roboto Light"/>
          <w:i w:val="1"/>
          <w:color w:val="000000"/>
          <w:sz w:val="20"/>
          <w:szCs w:val="20"/>
          <w:rtl w:val="0"/>
        </w:rPr>
        <w:t xml:space="preserve">.2 Inspraak</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Indien er kwesties spelen of ouders ideeën hebben, kunnen zij dit ten alle tijde kenbaar maken bij een van de bestuursleden. Bestuursleden en/of leerkrachten zullen ingediende onderwerpen bespreken waarna terugkoppeling volgt aan de ouders. </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13A">
      <w:pPr>
        <w:keepNext w:val="1"/>
        <w:pBdr>
          <w:top w:space="0" w:sz="0" w:val="nil"/>
          <w:left w:space="0" w:sz="0" w:val="nil"/>
          <w:bottom w:space="0" w:sz="0" w:val="nil"/>
          <w:right w:space="0" w:sz="0" w:val="nil"/>
          <w:between w:space="0" w:sz="0" w:val="nil"/>
        </w:pBdr>
        <w:spacing w:after="60" w:before="1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4</w:t>
      </w:r>
      <w:r w:rsidDel="00000000" w:rsidR="00000000" w:rsidRPr="00000000">
        <w:rPr>
          <w:rFonts w:ascii="Roboto Light" w:cs="Roboto Light" w:eastAsia="Roboto Light" w:hAnsi="Roboto Light"/>
          <w:i w:val="1"/>
          <w:color w:val="000000"/>
          <w:sz w:val="20"/>
          <w:szCs w:val="20"/>
          <w:rtl w:val="0"/>
        </w:rPr>
        <w:t xml:space="preserve">.3 Klachtenprocedure</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Uitgangspunt op dit gebied is dat klachten, problemen, vragen en dergelijke in eerste instantie rechtstreeks worden besproken met degene die met de kwestie te maken heeft of heeft gehad. Ouders met bijvoorbeeld een klacht over een leerkracht kunnen niet bij het schoolbestuur terecht voordat dit met de leerkracht, directeur, of coördinator is besproken. Hiermee wordt niet alleen voorkomen dat de positie van de leerkracht (ofwel diens gezag in de klas) wordt ondermijnd, maar het schept ook duidelijkheid over de rol en de positie van het bestuur. </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13D">
      <w:pPr>
        <w:keepNext w:val="1"/>
        <w:pBdr>
          <w:top w:space="0" w:sz="0" w:val="nil"/>
          <w:left w:space="0" w:sz="0" w:val="nil"/>
          <w:bottom w:space="0" w:sz="0" w:val="nil"/>
          <w:right w:space="0" w:sz="0" w:val="nil"/>
          <w:between w:space="0" w:sz="0" w:val="nil"/>
        </w:pBdr>
        <w:spacing w:after="60" w:before="1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4</w:t>
      </w:r>
      <w:r w:rsidDel="00000000" w:rsidR="00000000" w:rsidRPr="00000000">
        <w:rPr>
          <w:rFonts w:ascii="Roboto Light" w:cs="Roboto Light" w:eastAsia="Roboto Light" w:hAnsi="Roboto Light"/>
          <w:i w:val="1"/>
          <w:color w:val="000000"/>
          <w:sz w:val="20"/>
          <w:szCs w:val="20"/>
          <w:rtl w:val="0"/>
        </w:rPr>
        <w:t xml:space="preserve">.4 Organisatie</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scho</w:t>
      </w:r>
      <w:r w:rsidDel="00000000" w:rsidR="00000000" w:rsidRPr="00000000">
        <w:rPr>
          <w:rFonts w:ascii="Roboto Light" w:cs="Roboto Light" w:eastAsia="Roboto Light" w:hAnsi="Roboto Light"/>
          <w:sz w:val="20"/>
          <w:szCs w:val="20"/>
          <w:rtl w:val="0"/>
        </w:rPr>
        <w:t xml:space="preserve">ol</w:t>
      </w:r>
      <w:r w:rsidDel="00000000" w:rsidR="00000000" w:rsidRPr="00000000">
        <w:rPr>
          <w:rFonts w:ascii="Roboto Light" w:cs="Roboto Light" w:eastAsia="Roboto Light" w:hAnsi="Roboto Light"/>
          <w:color w:val="000000"/>
          <w:sz w:val="20"/>
          <w:szCs w:val="20"/>
          <w:rtl w:val="0"/>
        </w:rPr>
        <w:t xml:space="preserve"> </w:t>
      </w:r>
      <w:r w:rsidDel="00000000" w:rsidR="00000000" w:rsidRPr="00000000">
        <w:rPr>
          <w:rFonts w:ascii="Roboto Light" w:cs="Roboto Light" w:eastAsia="Roboto Light" w:hAnsi="Roboto Light"/>
          <w:sz w:val="20"/>
          <w:szCs w:val="20"/>
          <w:rtl w:val="0"/>
        </w:rPr>
        <w:t xml:space="preserve">is</w:t>
      </w:r>
      <w:r w:rsidDel="00000000" w:rsidR="00000000" w:rsidRPr="00000000">
        <w:rPr>
          <w:rFonts w:ascii="Roboto Light" w:cs="Roboto Light" w:eastAsia="Roboto Light" w:hAnsi="Roboto Light"/>
          <w:color w:val="000000"/>
          <w:sz w:val="20"/>
          <w:szCs w:val="20"/>
          <w:rtl w:val="0"/>
        </w:rPr>
        <w:t xml:space="preserve"> als volgt georganiseerd:</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40">
      <w:pPr>
        <w:tabs>
          <w:tab w:val="left" w:pos="-1439"/>
          <w:tab w:val="left" w:pos="-719"/>
        </w:tabs>
        <w:jc w:val="center"/>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sz w:val="20"/>
          <w:szCs w:val="20"/>
        </w:rPr>
        <mc:AlternateContent>
          <mc:Choice Requires="wpg">
            <w:drawing>
              <wp:inline distB="114300" distT="114300" distL="114300" distR="114300">
                <wp:extent cx="3386138" cy="1904059"/>
                <wp:effectExtent b="0" l="0" r="0" t="0"/>
                <wp:docPr id="15" name=""/>
                <a:graphic>
                  <a:graphicData uri="http://schemas.microsoft.com/office/word/2010/wordprocessingGroup">
                    <wpg:wgp>
                      <wpg:cNvGrpSpPr/>
                      <wpg:grpSpPr>
                        <a:xfrm>
                          <a:off x="3652931" y="2827971"/>
                          <a:ext cx="3386138" cy="1904059"/>
                          <a:chOff x="3652931" y="2827971"/>
                          <a:chExt cx="3386138" cy="1904059"/>
                        </a:xfrm>
                      </wpg:grpSpPr>
                      <wpg:grpSp>
                        <wpg:cNvGrpSpPr/>
                        <wpg:grpSpPr>
                          <a:xfrm>
                            <a:off x="3652931" y="2827971"/>
                            <a:ext cx="3386138" cy="1904059"/>
                            <a:chOff x="2075100" y="658925"/>
                            <a:chExt cx="3117300" cy="1740600"/>
                          </a:xfrm>
                        </wpg:grpSpPr>
                        <wps:wsp>
                          <wps:cNvSpPr/>
                          <wps:cNvPr id="3" name="Shape 3"/>
                          <wps:spPr>
                            <a:xfrm>
                              <a:off x="2075100" y="658925"/>
                              <a:ext cx="3117300" cy="174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075100" y="658925"/>
                              <a:ext cx="3117300" cy="767100"/>
                            </a:xfrm>
                            <a:prstGeom prst="rect">
                              <a:avLst/>
                            </a:prstGeom>
                            <a:solidFill>
                              <a:srgbClr val="F6B26B"/>
                            </a:solid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Light" w:cs="Roboto Light" w:eastAsia="Roboto Light" w:hAnsi="Roboto Light"/>
                                    <w:b w:val="0"/>
                                    <w:i w:val="0"/>
                                    <w:smallCaps w:val="0"/>
                                    <w:strike w:val="0"/>
                                    <w:color w:val="000000"/>
                                    <w:sz w:val="24"/>
                                    <w:vertAlign w:val="baseline"/>
                                  </w:rPr>
                                  <w:t xml:space="preserve">Schoolbestuur en Directie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Light" w:cs="Roboto Light" w:eastAsia="Roboto Light" w:hAnsi="Roboto Light"/>
                                    <w:b w:val="0"/>
                                    <w:i w:val="0"/>
                                    <w:smallCaps w:val="0"/>
                                    <w:strike w:val="0"/>
                                    <w:color w:val="000000"/>
                                    <w:sz w:val="24"/>
                                    <w:vertAlign w:val="baseline"/>
                                  </w:rPr>
                                </w:r>
                                <w:r w:rsidDel="00000000" w:rsidR="00000000" w:rsidRPr="00000000">
                                  <w:rPr>
                                    <w:rFonts w:ascii="Roboto Light" w:cs="Roboto Light" w:eastAsia="Roboto Light" w:hAnsi="Roboto Light"/>
                                    <w:b w:val="0"/>
                                    <w:i w:val="0"/>
                                    <w:smallCaps w:val="0"/>
                                    <w:strike w:val="0"/>
                                    <w:color w:val="000000"/>
                                    <w:sz w:val="24"/>
                                    <w:vertAlign w:val="baseline"/>
                                  </w:rPr>
                                  <w:t xml:space="preserve">_ _ _ _ _ _ _ _ _ _ _ _ _ 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Light" w:cs="Roboto Light" w:eastAsia="Roboto Light" w:hAnsi="Roboto Light"/>
                                    <w:b w:val="0"/>
                                    <w:i w:val="0"/>
                                    <w:smallCaps w:val="0"/>
                                    <w:strike w:val="0"/>
                                    <w:color w:val="000000"/>
                                    <w:sz w:val="24"/>
                                    <w:vertAlign w:val="baseline"/>
                                  </w:rPr>
                                </w:r>
                                <w:r w:rsidDel="00000000" w:rsidR="00000000" w:rsidRPr="00000000">
                                  <w:rPr>
                                    <w:rFonts w:ascii="Roboto Light" w:cs="Roboto Light" w:eastAsia="Roboto Light" w:hAnsi="Roboto Light"/>
                                    <w:b w:val="0"/>
                                    <w:i w:val="0"/>
                                    <w:smallCaps w:val="0"/>
                                    <w:strike w:val="0"/>
                                    <w:color w:val="000000"/>
                                    <w:sz w:val="24"/>
                                    <w:vertAlign w:val="baseline"/>
                                  </w:rPr>
                                  <w:t xml:space="preserve">Bevoegd gezag</w:t>
                                </w:r>
                              </w:p>
                            </w:txbxContent>
                          </wps:txbx>
                          <wps:bodyPr anchorCtr="0" anchor="t" bIns="91425" lIns="91425" spcFirstLastPara="1" rIns="91425" wrap="square" tIns="91425">
                            <a:noAutofit/>
                          </wps:bodyPr>
                        </wps:wsp>
                        <wps:wsp>
                          <wps:cNvCnPr/>
                          <wps:spPr>
                            <a:xfrm flipH="1">
                              <a:off x="3628650" y="1426025"/>
                              <a:ext cx="5100" cy="2556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a:off x="2389800" y="1681625"/>
                              <a:ext cx="2527500" cy="717900"/>
                            </a:xfrm>
                            <a:prstGeom prst="rect">
                              <a:avLst/>
                            </a:prstGeom>
                            <a:solidFill>
                              <a:srgbClr val="F6B26B"/>
                            </a:solid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Light" w:cs="Roboto Light" w:eastAsia="Roboto Light" w:hAnsi="Roboto Light"/>
                                    <w:b w:val="0"/>
                                    <w:i w:val="0"/>
                                    <w:smallCaps w:val="0"/>
                                    <w:strike w:val="0"/>
                                    <w:color w:val="000000"/>
                                    <w:sz w:val="24"/>
                                    <w:vertAlign w:val="baseline"/>
                                  </w:rPr>
                                  <w:t xml:space="preserve">Leerkrachten en Assistenten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Light" w:cs="Roboto Light" w:eastAsia="Roboto Light" w:hAnsi="Roboto Light"/>
                                    <w:b w:val="0"/>
                                    <w:i w:val="0"/>
                                    <w:smallCaps w:val="0"/>
                                    <w:strike w:val="0"/>
                                    <w:color w:val="000000"/>
                                    <w:sz w:val="24"/>
                                    <w:vertAlign w:val="baseline"/>
                                  </w:rPr>
                                </w:r>
                                <w:r w:rsidDel="00000000" w:rsidR="00000000" w:rsidRPr="00000000">
                                  <w:rPr>
                                    <w:rFonts w:ascii="Roboto Light" w:cs="Roboto Light" w:eastAsia="Roboto Light" w:hAnsi="Roboto Light"/>
                                    <w:b w:val="0"/>
                                    <w:i w:val="0"/>
                                    <w:smallCaps w:val="0"/>
                                    <w:strike w:val="0"/>
                                    <w:color w:val="000000"/>
                                    <w:sz w:val="24"/>
                                    <w:vertAlign w:val="baseline"/>
                                  </w:rPr>
                                  <w:t xml:space="preserve">_ _ _ _ _ _ _ _ _ _ _ _ _ _ _ 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Light" w:cs="Roboto Light" w:eastAsia="Roboto Light" w:hAnsi="Roboto Light"/>
                                    <w:b w:val="0"/>
                                    <w:i w:val="0"/>
                                    <w:smallCaps w:val="0"/>
                                    <w:strike w:val="0"/>
                                    <w:color w:val="000000"/>
                                    <w:sz w:val="24"/>
                                    <w:vertAlign w:val="baseline"/>
                                  </w:rPr>
                                </w:r>
                                <w:r w:rsidDel="00000000" w:rsidR="00000000" w:rsidRPr="00000000">
                                  <w:rPr>
                                    <w:rFonts w:ascii="Roboto Light" w:cs="Roboto Light" w:eastAsia="Roboto Light" w:hAnsi="Roboto Light"/>
                                    <w:b w:val="0"/>
                                    <w:i w:val="0"/>
                                    <w:smallCaps w:val="0"/>
                                    <w:strike w:val="0"/>
                                    <w:color w:val="000000"/>
                                    <w:sz w:val="24"/>
                                    <w:vertAlign w:val="baseline"/>
                                  </w:rPr>
                                  <w:t xml:space="preserve">Werknemers</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3386138" cy="1904059"/>
                <wp:effectExtent b="0" l="0" r="0" t="0"/>
                <wp:docPr id="15"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3386138" cy="19040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Het bestuur bestaat minimaal uit een voorzitter, een secretaris en een penningmeester. </w:t>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Discovery Bay heeft een directeur en een adjunct-directeur. Naast leerkrachten zijn er ook leerkrachtassistenten, invalkrachten, een ICT-coördinator en een bibliothecaris werkzaam op de school.</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Elk jaar opnieuw is de school afhankelijk van de bereidheid van Nederlanders en Belgen in Hong Kong om een actieve bijdrage te leveren aan de school en zo de formatie in te vullen. Er zijn geen fulltime professionals werkzaam op </w:t>
      </w:r>
      <w:r w:rsidDel="00000000" w:rsidR="00000000" w:rsidRPr="00000000">
        <w:rPr>
          <w:rFonts w:ascii="Roboto Light" w:cs="Roboto Light" w:eastAsia="Roboto Light" w:hAnsi="Roboto Light"/>
          <w:sz w:val="20"/>
          <w:szCs w:val="20"/>
          <w:rtl w:val="0"/>
        </w:rPr>
        <w:t xml:space="preserve">school</w:t>
      </w:r>
      <w:r w:rsidDel="00000000" w:rsidR="00000000" w:rsidRPr="00000000">
        <w:rPr>
          <w:rFonts w:ascii="Roboto Light" w:cs="Roboto Light" w:eastAsia="Roboto Light" w:hAnsi="Roboto Light"/>
          <w:color w:val="000000"/>
          <w:sz w:val="20"/>
          <w:szCs w:val="20"/>
          <w:rtl w:val="0"/>
        </w:rPr>
        <w:t xml:space="preserve">. </w:t>
      </w:r>
      <w:r w:rsidDel="00000000" w:rsidR="00000000" w:rsidRPr="00000000">
        <w:rPr>
          <w:rFonts w:ascii="Roboto Light" w:cs="Roboto Light" w:eastAsia="Roboto Light" w:hAnsi="Roboto Light"/>
          <w:sz w:val="20"/>
          <w:szCs w:val="20"/>
          <w:rtl w:val="0"/>
        </w:rPr>
        <w:t xml:space="preserve">DBDI streeft</w:t>
      </w:r>
      <w:r w:rsidDel="00000000" w:rsidR="00000000" w:rsidRPr="00000000">
        <w:rPr>
          <w:rFonts w:ascii="Roboto Light" w:cs="Roboto Light" w:eastAsia="Roboto Light" w:hAnsi="Roboto Light"/>
          <w:color w:val="000000"/>
          <w:sz w:val="20"/>
          <w:szCs w:val="20"/>
          <w:rtl w:val="0"/>
        </w:rPr>
        <w:t xml:space="preserve"> ernaar tenminste één bevoegde leerkracht in dienst te hebben.</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439"/>
          <w:tab w:val="left" w:pos="-719"/>
        </w:tabs>
        <w:rPr>
          <w:rFonts w:ascii="Roboto" w:cs="Roboto" w:eastAsia="Roboto" w:hAnsi="Roboto"/>
          <w:b w:val="1"/>
          <w:color w:val="000000"/>
          <w:sz w:val="20"/>
          <w:szCs w:val="20"/>
        </w:rPr>
      </w:pPr>
      <w:r w:rsidDel="00000000" w:rsidR="00000000" w:rsidRPr="00000000">
        <w:rPr>
          <w:rFonts w:ascii="Roboto" w:cs="Roboto" w:eastAsia="Roboto" w:hAnsi="Roboto"/>
          <w:b w:val="1"/>
          <w:sz w:val="20"/>
          <w:szCs w:val="20"/>
          <w:rtl w:val="0"/>
        </w:rPr>
        <w:t xml:space="preserve">5</w:t>
      </w:r>
      <w:r w:rsidDel="00000000" w:rsidR="00000000" w:rsidRPr="00000000">
        <w:rPr>
          <w:rFonts w:ascii="Roboto" w:cs="Roboto" w:eastAsia="Roboto" w:hAnsi="Roboto"/>
          <w:b w:val="1"/>
          <w:color w:val="000000"/>
          <w:sz w:val="20"/>
          <w:szCs w:val="20"/>
          <w:rtl w:val="0"/>
        </w:rPr>
        <w:t xml:space="preserve">. Overige schoolzaken </w:t>
      </w:r>
    </w:p>
    <w:p w:rsidR="00000000" w:rsidDel="00000000" w:rsidP="00000000" w:rsidRDefault="00000000" w:rsidRPr="00000000" w14:paraId="00000147">
      <w:pPr>
        <w:keepNext w:val="1"/>
        <w:pBdr>
          <w:top w:space="0" w:sz="0" w:val="nil"/>
          <w:left w:space="0" w:sz="0" w:val="nil"/>
          <w:bottom w:space="0" w:sz="0" w:val="nil"/>
          <w:right w:space="0" w:sz="0" w:val="nil"/>
          <w:between w:space="0" w:sz="0" w:val="nil"/>
        </w:pBdr>
        <w:spacing w:after="120" w:before="12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5</w:t>
      </w:r>
      <w:r w:rsidDel="00000000" w:rsidR="00000000" w:rsidRPr="00000000">
        <w:rPr>
          <w:rFonts w:ascii="Roboto Light" w:cs="Roboto Light" w:eastAsia="Roboto Light" w:hAnsi="Roboto Light"/>
          <w:i w:val="1"/>
          <w:color w:val="000000"/>
          <w:sz w:val="20"/>
          <w:szCs w:val="20"/>
          <w:rtl w:val="0"/>
        </w:rPr>
        <w:t xml:space="preserve">.1 Aan- en afmelden leerlingen</w:t>
      </w:r>
      <w:r w:rsidDel="00000000" w:rsidR="00000000" w:rsidRPr="00000000">
        <w:rPr>
          <w:rtl w:val="0"/>
        </w:rPr>
      </w:r>
    </w:p>
    <w:p w:rsidR="00000000" w:rsidDel="00000000" w:rsidP="00000000" w:rsidRDefault="00000000" w:rsidRPr="00000000" w14:paraId="00000148">
      <w:pPr>
        <w:keepNext w:val="1"/>
        <w:pBdr>
          <w:top w:space="0" w:sz="0" w:val="nil"/>
          <w:left w:space="0" w:sz="0" w:val="nil"/>
          <w:bottom w:space="0" w:sz="0" w:val="nil"/>
          <w:right w:space="0" w:sz="0" w:val="nil"/>
          <w:between w:space="0" w:sz="0" w:val="nil"/>
        </w:pBdr>
        <w:spacing w:after="60" w:before="60" w:lineRule="auto"/>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sz w:val="20"/>
          <w:szCs w:val="20"/>
          <w:u w:val="single"/>
          <w:rtl w:val="0"/>
        </w:rPr>
        <w:t xml:space="preserve">5</w:t>
      </w:r>
      <w:r w:rsidDel="00000000" w:rsidR="00000000" w:rsidRPr="00000000">
        <w:rPr>
          <w:rFonts w:ascii="Roboto Light" w:cs="Roboto Light" w:eastAsia="Roboto Light" w:hAnsi="Roboto Light"/>
          <w:color w:val="000000"/>
          <w:sz w:val="20"/>
          <w:szCs w:val="20"/>
          <w:u w:val="single"/>
          <w:rtl w:val="0"/>
        </w:rPr>
        <w:t xml:space="preserve">.1.1 Aanmeldingsprocedure</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color w:val="000000"/>
          <w:sz w:val="20"/>
          <w:szCs w:val="20"/>
          <w:rtl w:val="0"/>
        </w:rPr>
        <w:t xml:space="preserve">Ouders kunnen hun kinderen aanmelden via een </w:t>
      </w:r>
      <w:r w:rsidDel="00000000" w:rsidR="00000000" w:rsidRPr="00000000">
        <w:rPr>
          <w:rFonts w:ascii="Roboto Light" w:cs="Roboto Light" w:eastAsia="Roboto Light" w:hAnsi="Roboto Light"/>
          <w:sz w:val="20"/>
          <w:szCs w:val="20"/>
          <w:rtl w:val="0"/>
        </w:rPr>
        <w:t xml:space="preserve">inschrijf</w:t>
      </w:r>
      <w:r w:rsidDel="00000000" w:rsidR="00000000" w:rsidRPr="00000000">
        <w:rPr>
          <w:rFonts w:ascii="Roboto Light" w:cs="Roboto Light" w:eastAsia="Roboto Light" w:hAnsi="Roboto Light"/>
          <w:color w:val="000000"/>
          <w:sz w:val="20"/>
          <w:szCs w:val="20"/>
          <w:rtl w:val="0"/>
        </w:rPr>
        <w:t xml:space="preserve">formulier. Alle leerlingen dienen het Nederlands als moedertaal of als tweede taal te hebben. Leerlingen zonder enige kennis van het Nederlands worden niet aangenomen.</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Ouders worden verzocht bij de aanmelding inzage te geven in het leerling dossier van de vorige school.</w:t>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Van een leerling die in Nederland onderwijs heeft gevolgd zijn daarin onder andere opgenomen:</w:t>
      </w:r>
    </w:p>
    <w:p w:rsidR="00000000" w:rsidDel="00000000" w:rsidP="00000000" w:rsidRDefault="00000000" w:rsidRPr="00000000" w14:paraId="0000014C">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Onderwijskundig rapport</w:t>
      </w:r>
    </w:p>
    <w:p w:rsidR="00000000" w:rsidDel="00000000" w:rsidP="00000000" w:rsidRDefault="00000000" w:rsidRPr="00000000" w14:paraId="0000014D">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Gegevens van het leerlingvolgsysteem of andere recente </w:t>
      </w:r>
      <w:r w:rsidDel="00000000" w:rsidR="00000000" w:rsidRPr="00000000">
        <w:rPr>
          <w:rFonts w:ascii="Roboto Light" w:cs="Roboto Light" w:eastAsia="Roboto Light" w:hAnsi="Roboto Light"/>
          <w:sz w:val="20"/>
          <w:szCs w:val="20"/>
          <w:rtl w:val="0"/>
        </w:rPr>
        <w:t xml:space="preserve">toetsgegevens</w:t>
      </w:r>
      <w:r w:rsidDel="00000000" w:rsidR="00000000" w:rsidRPr="00000000">
        <w:rPr>
          <w:rtl w:val="0"/>
        </w:rPr>
      </w:r>
    </w:p>
    <w:p w:rsidR="00000000" w:rsidDel="00000000" w:rsidP="00000000" w:rsidRDefault="00000000" w:rsidRPr="00000000" w14:paraId="0000014E">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Schoolrapport</w:t>
      </w:r>
    </w:p>
    <w:p w:rsidR="00000000" w:rsidDel="00000000" w:rsidP="00000000" w:rsidRDefault="00000000" w:rsidRPr="00000000" w14:paraId="0000014F">
      <w:pPr>
        <w:numPr>
          <w:ilvl w:val="0"/>
          <w:numId w:val="5"/>
        </w:numPr>
        <w:pBdr>
          <w:top w:space="0" w:sz="0" w:val="nil"/>
          <w:left w:space="0" w:sz="0" w:val="nil"/>
          <w:bottom w:space="0" w:sz="0" w:val="nil"/>
          <w:right w:space="0" w:sz="0" w:val="nil"/>
          <w:between w:space="0" w:sz="0" w:val="nil"/>
        </w:pBdr>
        <w:tabs>
          <w:tab w:val="left" w:pos="-1439"/>
          <w:tab w:val="left" w:pos="-719"/>
        </w:tabs>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Bewijs van uitschrijving vorige school</w:t>
      </w:r>
    </w:p>
    <w:p w:rsidR="00000000" w:rsidDel="00000000" w:rsidP="00000000" w:rsidRDefault="00000000" w:rsidRPr="00000000" w14:paraId="00000150">
      <w:pPr>
        <w:numPr>
          <w:ilvl w:val="0"/>
          <w:numId w:val="5"/>
        </w:numPr>
        <w:pBdr>
          <w:top w:space="0" w:sz="0" w:val="nil"/>
          <w:left w:space="0" w:sz="0" w:val="nil"/>
          <w:bottom w:space="0" w:sz="0" w:val="nil"/>
          <w:right w:space="0" w:sz="0" w:val="nil"/>
          <w:between w:space="0" w:sz="0" w:val="nil"/>
        </w:pBdr>
        <w:tabs>
          <w:tab w:val="left" w:pos="-1439"/>
          <w:tab w:val="left" w:pos="-719"/>
        </w:tabs>
        <w:spacing w:after="60" w:lineRule="auto"/>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Eventueel handelingsplan</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Wanneer een leerling elders NTC-onderwijs heeft gevolgd zijn deze gegevens meestal ook beschikbaar. Aan de hand van al deze gegevens en een intakegesprek of</w:t>
      </w:r>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color w:val="000000"/>
          <w:sz w:val="20"/>
          <w:szCs w:val="20"/>
          <w:rtl w:val="0"/>
        </w:rPr>
        <w:t xml:space="preserve">‘screening’ wordt bepaald of de leerling kan worden toegelaten en tot welke groep. </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Peuters zijn welkom op de peuterspeelzaal in de maand waarin ze 2 jaar worden.</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Kleuters worden toegelaten in de maand waarin ze 4 jaar worden conform het Nederlandse systeem. Kinderen die in april, of later in het betreffende schooljaar, 4 jaar worden kunnen pas in het volgende schooljaar beginnen.</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Leerlingen die aangemeld worden in de loop van het schooljaar zullen de screeningsprocedure doorlopen en aan de hand van die uitslag kunnen zijn ten alle tijden instromen in de juiste jaargroep.</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sz w:val="20"/>
          <w:szCs w:val="20"/>
        </w:rPr>
      </w:pPr>
      <w:r w:rsidDel="00000000" w:rsidR="00000000" w:rsidRPr="00000000">
        <w:rPr>
          <w:rFonts w:ascii="Roboto Light" w:cs="Roboto Light" w:eastAsia="Roboto Light" w:hAnsi="Roboto Light"/>
          <w:color w:val="000000"/>
          <w:sz w:val="20"/>
          <w:szCs w:val="20"/>
          <w:rtl w:val="0"/>
        </w:rPr>
        <w:t xml:space="preserve">Bij aanvang van het schooljaar is altijd een bestuurslid en/of personeelslid aanwezig om de nieuwe leerlingen en hun ouders op te vangen en wegwijs te maken. Na vier</w:t>
      </w:r>
      <w:r w:rsidDel="00000000" w:rsidR="00000000" w:rsidRPr="00000000">
        <w:rPr>
          <w:rFonts w:ascii="Roboto Light" w:cs="Roboto Light" w:eastAsia="Roboto Light" w:hAnsi="Roboto Light"/>
          <w:color w:val="00ff00"/>
          <w:sz w:val="20"/>
          <w:szCs w:val="20"/>
          <w:rtl w:val="0"/>
        </w:rPr>
        <w:t xml:space="preserve"> </w:t>
      </w:r>
      <w:r w:rsidDel="00000000" w:rsidR="00000000" w:rsidRPr="00000000">
        <w:rPr>
          <w:rFonts w:ascii="Roboto Light" w:cs="Roboto Light" w:eastAsia="Roboto Light" w:hAnsi="Roboto Light"/>
          <w:sz w:val="20"/>
          <w:szCs w:val="20"/>
          <w:rtl w:val="0"/>
        </w:rPr>
        <w:t xml:space="preserve">les</w:t>
      </w:r>
      <w:r w:rsidDel="00000000" w:rsidR="00000000" w:rsidRPr="00000000">
        <w:rPr>
          <w:rFonts w:ascii="Roboto Light" w:cs="Roboto Light" w:eastAsia="Roboto Light" w:hAnsi="Roboto Light"/>
          <w:color w:val="000000"/>
          <w:sz w:val="20"/>
          <w:szCs w:val="20"/>
          <w:rtl w:val="0"/>
        </w:rPr>
        <w:t xml:space="preserve">weken vindt er een tussenevaluatie plaats om te kijken of de plaatsing correct was.</w:t>
      </w:r>
      <w:r w:rsidDel="00000000" w:rsidR="00000000" w:rsidRPr="00000000">
        <w:rPr>
          <w:rtl w:val="0"/>
        </w:rPr>
      </w:r>
    </w:p>
    <w:p w:rsidR="00000000" w:rsidDel="00000000" w:rsidP="00000000" w:rsidRDefault="00000000" w:rsidRPr="00000000" w14:paraId="00000156">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u w:val="single"/>
        </w:rPr>
      </w:pPr>
      <w:r w:rsidDel="00000000" w:rsidR="00000000" w:rsidRPr="00000000">
        <w:rPr>
          <w:rFonts w:ascii="Roboto Light" w:cs="Roboto Light" w:eastAsia="Roboto Light" w:hAnsi="Roboto Light"/>
          <w:sz w:val="20"/>
          <w:szCs w:val="20"/>
          <w:u w:val="single"/>
          <w:rtl w:val="0"/>
        </w:rPr>
        <w:t xml:space="preserve">5</w:t>
      </w:r>
      <w:r w:rsidDel="00000000" w:rsidR="00000000" w:rsidRPr="00000000">
        <w:rPr>
          <w:rFonts w:ascii="Roboto Light" w:cs="Roboto Light" w:eastAsia="Roboto Light" w:hAnsi="Roboto Light"/>
          <w:color w:val="000000"/>
          <w:sz w:val="20"/>
          <w:szCs w:val="20"/>
          <w:u w:val="single"/>
          <w:rtl w:val="0"/>
        </w:rPr>
        <w:t xml:space="preserve">.1.2 Afmelden</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Afmelden dient schriftelijk te geschieden bij de secretaris. De ouders wordt verzocht het vertrek zo spoedig mogelijk door te geven, maar in ieder geval één maand van tevoren. Wanneer een leerling niet wordt afgemeld gaat de school ervan uit dat het onderwijs wordt voortgezet en is schoolgeld verschuldigd. Restitutie van het schoolgeld van</w:t>
      </w:r>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color w:val="000000"/>
          <w:sz w:val="20"/>
          <w:szCs w:val="20"/>
          <w:rtl w:val="0"/>
        </w:rPr>
        <w:t xml:space="preserve">vertrekkende leerlingen gedurende het schooljaar is helaas niet mogelijk.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Rond de laatste week voor het vertrek ontvangen de ouders, indien aangevraagd, het leerling dossier voor de nieuwe school.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Het dossier omvat, waar relevant:</w:t>
      </w:r>
    </w:p>
    <w:p w:rsidR="00000000" w:rsidDel="00000000" w:rsidP="00000000" w:rsidRDefault="00000000" w:rsidRPr="00000000" w14:paraId="0000015A">
      <w:pPr>
        <w:widowControl w:val="0"/>
        <w:numPr>
          <w:ilvl w:val="0"/>
          <w:numId w:val="4"/>
        </w:numPr>
        <w:pBdr>
          <w:top w:space="0" w:sz="0" w:val="nil"/>
          <w:left w:space="0" w:sz="0" w:val="nil"/>
          <w:bottom w:space="0" w:sz="0" w:val="nil"/>
          <w:right w:space="0" w:sz="0" w:val="nil"/>
          <w:between w:space="0" w:sz="0" w:val="nil"/>
        </w:pBdr>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Onderwijskundig rapport/periodieke rapport</w:t>
      </w:r>
    </w:p>
    <w:p w:rsidR="00000000" w:rsidDel="00000000" w:rsidP="00000000" w:rsidRDefault="00000000" w:rsidRPr="00000000" w14:paraId="0000015B">
      <w:pPr>
        <w:widowControl w:val="0"/>
        <w:numPr>
          <w:ilvl w:val="0"/>
          <w:numId w:val="4"/>
        </w:numPr>
        <w:pBdr>
          <w:top w:space="0" w:sz="0" w:val="nil"/>
          <w:left w:space="0" w:sz="0" w:val="nil"/>
          <w:bottom w:space="0" w:sz="0" w:val="nil"/>
          <w:right w:space="0" w:sz="0" w:val="nil"/>
          <w:between w:space="0" w:sz="0" w:val="nil"/>
        </w:pBdr>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Leerlingvolgsysteem met alle </w:t>
      </w:r>
      <w:r w:rsidDel="00000000" w:rsidR="00000000" w:rsidRPr="00000000">
        <w:rPr>
          <w:rFonts w:ascii="Roboto Light" w:cs="Roboto Light" w:eastAsia="Roboto Light" w:hAnsi="Roboto Light"/>
          <w:sz w:val="20"/>
          <w:szCs w:val="20"/>
          <w:rtl w:val="0"/>
        </w:rPr>
        <w:t xml:space="preserve">toetsresultaten</w:t>
      </w:r>
      <w:r w:rsidDel="00000000" w:rsidR="00000000" w:rsidRPr="00000000">
        <w:rPr>
          <w:rtl w:val="0"/>
        </w:rPr>
      </w:r>
    </w:p>
    <w:p w:rsidR="00000000" w:rsidDel="00000000" w:rsidP="00000000" w:rsidRDefault="00000000" w:rsidRPr="00000000" w14:paraId="0000015C">
      <w:pPr>
        <w:widowControl w:val="0"/>
        <w:numPr>
          <w:ilvl w:val="0"/>
          <w:numId w:val="4"/>
        </w:numPr>
        <w:pBdr>
          <w:top w:space="0" w:sz="0" w:val="nil"/>
          <w:left w:space="0" w:sz="0" w:val="nil"/>
          <w:bottom w:space="0" w:sz="0" w:val="nil"/>
          <w:right w:space="0" w:sz="0" w:val="nil"/>
          <w:between w:space="0" w:sz="0" w:val="nil"/>
        </w:pBdr>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Handelingsplannen</w:t>
      </w:r>
    </w:p>
    <w:p w:rsidR="00000000" w:rsidDel="00000000" w:rsidP="00000000" w:rsidRDefault="00000000" w:rsidRPr="00000000" w14:paraId="0000015D">
      <w:pPr>
        <w:widowControl w:val="0"/>
        <w:numPr>
          <w:ilvl w:val="0"/>
          <w:numId w:val="4"/>
        </w:numPr>
        <w:pBdr>
          <w:top w:space="0" w:sz="0" w:val="nil"/>
          <w:left w:space="0" w:sz="0" w:val="nil"/>
          <w:bottom w:space="0" w:sz="0" w:val="nil"/>
          <w:right w:space="0" w:sz="0" w:val="nil"/>
          <w:between w:space="0" w:sz="0" w:val="nil"/>
        </w:pBdr>
        <w:ind w:left="360" w:hanging="359"/>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Bewijs van uitschrijving</w:t>
      </w:r>
    </w:p>
    <w:p w:rsidR="00000000" w:rsidDel="00000000" w:rsidP="00000000" w:rsidRDefault="00000000" w:rsidRPr="00000000" w14:paraId="0000015E">
      <w:pPr>
        <w:keepNext w:val="1"/>
        <w:pBdr>
          <w:top w:space="0" w:sz="0" w:val="nil"/>
          <w:left w:space="0" w:sz="0" w:val="nil"/>
          <w:bottom w:space="0" w:sz="0" w:val="nil"/>
          <w:right w:space="0" w:sz="0" w:val="nil"/>
          <w:between w:space="0" w:sz="0" w:val="nil"/>
        </w:pBdr>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5</w:t>
      </w:r>
      <w:r w:rsidDel="00000000" w:rsidR="00000000" w:rsidRPr="00000000">
        <w:rPr>
          <w:rFonts w:ascii="Roboto Light" w:cs="Roboto Light" w:eastAsia="Roboto Light" w:hAnsi="Roboto Light"/>
          <w:i w:val="1"/>
          <w:color w:val="000000"/>
          <w:sz w:val="20"/>
          <w:szCs w:val="20"/>
          <w:rtl w:val="0"/>
        </w:rPr>
        <w:t xml:space="preserve">.2 Sluiting in verband met </w:t>
      </w:r>
      <w:r w:rsidDel="00000000" w:rsidR="00000000" w:rsidRPr="00000000">
        <w:rPr>
          <w:rFonts w:ascii="Roboto Light" w:cs="Roboto Light" w:eastAsia="Roboto Light" w:hAnsi="Roboto Light"/>
          <w:i w:val="1"/>
          <w:sz w:val="20"/>
          <w:szCs w:val="20"/>
          <w:rtl w:val="0"/>
        </w:rPr>
        <w:t xml:space="preserve">onverwachte </w:t>
      </w:r>
      <w:r w:rsidDel="00000000" w:rsidR="00000000" w:rsidRPr="00000000">
        <w:rPr>
          <w:rFonts w:ascii="Roboto Light" w:cs="Roboto Light" w:eastAsia="Roboto Light" w:hAnsi="Roboto Light"/>
          <w:i w:val="1"/>
          <w:color w:val="000000"/>
          <w:sz w:val="20"/>
          <w:szCs w:val="20"/>
          <w:rtl w:val="0"/>
        </w:rPr>
        <w:t xml:space="preserve">omstandigheden</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scholen zijn gesloten bij een tyfoon signaal van 8 en hoger of een regen signaal rood of zwart. </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1439"/>
          <w:tab w:val="left" w:pos="-719"/>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color w:val="000000"/>
          <w:sz w:val="20"/>
          <w:szCs w:val="20"/>
          <w:rtl w:val="0"/>
        </w:rPr>
        <w:t xml:space="preserve">Voor groep 1 en 2 komen de lessen ook te vervallen bij een tyfoon signaal 3.</w:t>
      </w:r>
      <w:r w:rsidDel="00000000" w:rsidR="00000000" w:rsidRPr="00000000">
        <w:rPr>
          <w:rFonts w:ascii="Roboto Light" w:cs="Roboto Light" w:eastAsia="Roboto Light" w:hAnsi="Roboto Light"/>
          <w:sz w:val="20"/>
          <w:szCs w:val="20"/>
          <w:rtl w:val="0"/>
        </w:rPr>
        <w:t xml:space="preserve"> </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DBDI houdt zich aan de richtlijnen van de internationale school waar de lessen worden gegeven </w:t>
      </w:r>
      <w:r w:rsidDel="00000000" w:rsidR="00000000" w:rsidRPr="00000000">
        <w:rPr>
          <w:rFonts w:ascii="Roboto Light" w:cs="Roboto Light" w:eastAsia="Roboto Light" w:hAnsi="Roboto Light"/>
          <w:sz w:val="20"/>
          <w:szCs w:val="20"/>
          <w:rtl w:val="0"/>
        </w:rPr>
        <w:t xml:space="preserve">en volgt de adviezen</w:t>
      </w:r>
      <w:r w:rsidDel="00000000" w:rsidR="00000000" w:rsidRPr="00000000">
        <w:rPr>
          <w:rFonts w:ascii="Roboto Light" w:cs="Roboto Light" w:eastAsia="Roboto Light" w:hAnsi="Roboto Light"/>
          <w:color w:val="000000"/>
          <w:sz w:val="20"/>
          <w:szCs w:val="20"/>
          <w:rtl w:val="0"/>
        </w:rPr>
        <w:t xml:space="preserve"> van Hong Kong Education Bureau </w:t>
      </w:r>
      <w:r w:rsidDel="00000000" w:rsidR="00000000" w:rsidRPr="00000000">
        <w:rPr>
          <w:rFonts w:ascii="Roboto Light" w:cs="Roboto Light" w:eastAsia="Roboto Light" w:hAnsi="Roboto Light"/>
          <w:sz w:val="20"/>
          <w:szCs w:val="20"/>
          <w:rtl w:val="0"/>
        </w:rPr>
        <w:t xml:space="preserve">op.</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leerkrachten brengen, op aangeven van de direct</w:t>
      </w:r>
      <w:r w:rsidDel="00000000" w:rsidR="00000000" w:rsidRPr="00000000">
        <w:rPr>
          <w:rFonts w:ascii="Roboto Light" w:cs="Roboto Light" w:eastAsia="Roboto Light" w:hAnsi="Roboto Light"/>
          <w:sz w:val="20"/>
          <w:szCs w:val="20"/>
          <w:rtl w:val="0"/>
        </w:rPr>
        <w:t xml:space="preserve">ie</w:t>
      </w:r>
      <w:r w:rsidDel="00000000" w:rsidR="00000000" w:rsidRPr="00000000">
        <w:rPr>
          <w:rFonts w:ascii="Roboto Light" w:cs="Roboto Light" w:eastAsia="Roboto Light" w:hAnsi="Roboto Light"/>
          <w:color w:val="000000"/>
          <w:sz w:val="20"/>
          <w:szCs w:val="20"/>
          <w:rtl w:val="0"/>
        </w:rPr>
        <w:t xml:space="preserve"> of het bestuur, de ouders van hun leerlingen op de hoogte bij sluiting van de school. </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pos="-1439"/>
          <w:tab w:val="left" w:pos="-719"/>
        </w:tabs>
        <w:spacing w:after="60" w:before="24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i w:val="1"/>
          <w:sz w:val="20"/>
          <w:szCs w:val="20"/>
          <w:rtl w:val="0"/>
        </w:rPr>
        <w:t xml:space="preserve">5</w:t>
      </w:r>
      <w:r w:rsidDel="00000000" w:rsidR="00000000" w:rsidRPr="00000000">
        <w:rPr>
          <w:rFonts w:ascii="Roboto Light" w:cs="Roboto Light" w:eastAsia="Roboto Light" w:hAnsi="Roboto Light"/>
          <w:i w:val="1"/>
          <w:color w:val="000000"/>
          <w:sz w:val="20"/>
          <w:szCs w:val="20"/>
          <w:rtl w:val="0"/>
        </w:rPr>
        <w:t xml:space="preserve">.3 Schoolverzekering</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De Stichting NOB heeft, ten behoeve van de bij haar aangesloten scholen, een collectieve bedrijfsaansprakelijkheidsverzekering afgesloten. </w:t>
      </w:r>
      <w:r w:rsidDel="00000000" w:rsidR="00000000" w:rsidRPr="00000000">
        <w:rPr>
          <w:rFonts w:ascii="Roboto Light" w:cs="Roboto Light" w:eastAsia="Roboto Light" w:hAnsi="Roboto Light"/>
          <w:sz w:val="20"/>
          <w:szCs w:val="20"/>
          <w:rtl w:val="0"/>
        </w:rPr>
        <w:t xml:space="preserve">DBDI is</w:t>
      </w:r>
      <w:r w:rsidDel="00000000" w:rsidR="00000000" w:rsidRPr="00000000">
        <w:rPr>
          <w:rFonts w:ascii="Roboto Light" w:cs="Roboto Light" w:eastAsia="Roboto Light" w:hAnsi="Roboto Light"/>
          <w:color w:val="000000"/>
          <w:sz w:val="20"/>
          <w:szCs w:val="20"/>
          <w:rtl w:val="0"/>
        </w:rPr>
        <w:t xml:space="preserve"> daarmee automatisch verzekerd.</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60" w:before="240" w:line="276" w:lineRule="auto"/>
        <w:rPr>
          <w:rFonts w:ascii="Roboto Light" w:cs="Roboto Light" w:eastAsia="Roboto Light" w:hAnsi="Roboto Light"/>
          <w:color w:val="000000"/>
          <w:sz w:val="20"/>
          <w:szCs w:val="20"/>
        </w:rPr>
      </w:pPr>
      <w:bookmarkStart w:colFirst="0" w:colLast="0" w:name="_heading=h.30j0zll" w:id="2"/>
      <w:bookmarkEnd w:id="2"/>
      <w:r w:rsidDel="00000000" w:rsidR="00000000" w:rsidRPr="00000000">
        <w:rPr>
          <w:rFonts w:ascii="Roboto Light" w:cs="Roboto Light" w:eastAsia="Roboto Light" w:hAnsi="Roboto Light"/>
          <w:i w:val="1"/>
          <w:sz w:val="20"/>
          <w:szCs w:val="20"/>
          <w:rtl w:val="0"/>
        </w:rPr>
        <w:t xml:space="preserve">5</w:t>
      </w:r>
      <w:r w:rsidDel="00000000" w:rsidR="00000000" w:rsidRPr="00000000">
        <w:rPr>
          <w:rFonts w:ascii="Roboto Light" w:cs="Roboto Light" w:eastAsia="Roboto Light" w:hAnsi="Roboto Light"/>
          <w:i w:val="1"/>
          <w:color w:val="000000"/>
          <w:sz w:val="20"/>
          <w:szCs w:val="20"/>
          <w:rtl w:val="0"/>
        </w:rPr>
        <w:t xml:space="preserve">.4 Handige websites en telefoonnummers</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Stichting NOB</w:t>
        <w:tab/>
        <w:tab/>
        <w:t xml:space="preserve">www.stichtingnob.nl</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Nederlandse Onderwijsinspectie </w:t>
        <w:tab/>
        <w:t xml:space="preserve">www.onderwijsinspectie.nl</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Edufax</w:t>
        <w:tab/>
        <w:tab/>
        <w:t xml:space="preserve">www.edufax.nl</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IVIO Wereldschool</w:t>
        <w:tab/>
        <w:tab/>
        <w:t xml:space="preserve">www.wereldschool.nl</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Nederlands Consulaat Generaal Hong Kong</w:t>
        <w:tab/>
        <w:t xml:space="preserve">www.netherlandsworldwide.nl/countries/hongkong</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Belgisch Consulaat Generaal Hong Kong</w:t>
        <w:tab/>
        <w:t xml:space="preserve">www.hongkongmacau.diplomatie.belgium.be</w:t>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Dutch Chamber of Commerce Hong Kong</w:t>
        <w:tab/>
        <w:t xml:space="preserve">www.dutchchamber.hk</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color w:val="000000"/>
          <w:sz w:val="20"/>
          <w:szCs w:val="20"/>
        </w:rPr>
      </w:pPr>
      <w:r w:rsidDel="00000000" w:rsidR="00000000" w:rsidRPr="00000000">
        <w:rPr>
          <w:rFonts w:ascii="Roboto Light" w:cs="Roboto Light" w:eastAsia="Roboto Light" w:hAnsi="Roboto Light"/>
          <w:color w:val="000000"/>
          <w:sz w:val="20"/>
          <w:szCs w:val="20"/>
          <w:rtl w:val="0"/>
        </w:rPr>
        <w:t xml:space="preserve">Nederlandse Vereniging Hong Kong </w:t>
        <w:tab/>
        <w:t xml:space="preserve">www.nedverhk.com </w:t>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color w:val="000000"/>
          <w:sz w:val="20"/>
          <w:szCs w:val="20"/>
          <w:rtl w:val="0"/>
        </w:rPr>
        <w:t xml:space="preserve">Belgische Vereniging Hong Kong</w:t>
        <w:tab/>
        <w:t xml:space="preserve">www.belgianclub.com.h</w:t>
      </w:r>
      <w:r w:rsidDel="00000000" w:rsidR="00000000" w:rsidRPr="00000000">
        <w:rPr>
          <w:rFonts w:ascii="Roboto Light" w:cs="Roboto Light" w:eastAsia="Roboto Light" w:hAnsi="Roboto Light"/>
          <w:sz w:val="20"/>
          <w:szCs w:val="20"/>
          <w:rtl w:val="0"/>
        </w:rPr>
        <w:t xml:space="preserve">k</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Education Bureau Hong Kong</w:t>
        <w:tab/>
        <w:t xml:space="preserve">www.edb.gov.hk</w:t>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left" w:pos="2552"/>
          <w:tab w:val="left" w:pos="4536"/>
          <w:tab w:val="left" w:pos="6521"/>
          <w:tab w:val="left" w:pos="6804"/>
        </w:tabs>
        <w:spacing w:after="60"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Observatory Hong Kong</w:t>
        <w:tab/>
        <w:tab/>
        <w:t xml:space="preserve">www.hko.gov.hk</w:t>
      </w:r>
    </w:p>
    <w:sectPr>
      <w:footerReference r:id="rId16" w:type="default"/>
      <w:footerReference r:id="rId17" w:type="even"/>
      <w:pgSz w:h="16838" w:w="11906"/>
      <w:pgMar w:bottom="851" w:top="767"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ind w:right="360"/>
      <w:rPr>
        <w:rFonts w:ascii="Roboto Light" w:cs="Roboto Light" w:eastAsia="Roboto Light" w:hAnsi="Roboto Light"/>
        <w:color w:val="b7b7b7"/>
        <w:sz w:val="14"/>
        <w:szCs w:val="14"/>
      </w:rPr>
    </w:pPr>
    <w:r w:rsidDel="00000000" w:rsidR="00000000" w:rsidRPr="00000000">
      <w:rPr>
        <w:rFonts w:ascii="Roboto Light" w:cs="Roboto Light" w:eastAsia="Roboto Light" w:hAnsi="Roboto Light"/>
        <w:color w:val="b7b7b7"/>
        <w:sz w:val="14"/>
        <w:szCs w:val="14"/>
        <w:rtl w:val="0"/>
      </w:rPr>
      <w:t xml:space="preserve">Schoolgids Discovery Bay Dutch Institute 2019 - 2020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left" w:pos="-1439"/>
          <w:tab w:val="left" w:pos="-719"/>
        </w:tabs>
        <w:rPr>
          <w:rFonts w:ascii="Roboto Light" w:cs="Roboto Light" w:eastAsia="Roboto Light" w:hAnsi="Roboto Light"/>
          <w:color w:val="000000"/>
          <w:sz w:val="16"/>
          <w:szCs w:val="16"/>
        </w:rPr>
      </w:pPr>
      <w:r w:rsidDel="00000000" w:rsidR="00000000" w:rsidRPr="00000000">
        <w:rPr>
          <w:rStyle w:val="FootnoteReference"/>
          <w:vertAlign w:val="superscript"/>
        </w:rPr>
        <w:footnoteRef/>
      </w:r>
      <w:r w:rsidDel="00000000" w:rsidR="00000000" w:rsidRPr="00000000">
        <w:rPr>
          <w:rFonts w:ascii="Roboto Light" w:cs="Roboto Light" w:eastAsia="Roboto Light" w:hAnsi="Roboto Light"/>
          <w:color w:val="000000"/>
          <w:sz w:val="16"/>
          <w:szCs w:val="16"/>
          <w:rtl w:val="0"/>
        </w:rPr>
        <w:t xml:space="preserve"> Wanneer in deze gids wordt gesproken over ´Nederlands´ wordt daarmee ook ´Vlaams´ bedoeld.</w:t>
      </w:r>
    </w:p>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footnote>
  <w:footnote w:id="1">
    <w:p w:rsidR="00000000" w:rsidDel="00000000" w:rsidP="00000000" w:rsidRDefault="00000000" w:rsidRPr="00000000" w14:paraId="00000173">
      <w:pPr>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Zie 2.2 “doelgroepen” voor meer informatie.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360" w:firstLine="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b w:val="1"/>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B4560"/>
    <w:rPr>
      <w:lang w:val="en-HK"/>
    </w:rPr>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1" w:customStyle="1">
    <w:name w:val="Normal1"/>
    <w:rsid w:val="00B572AB"/>
    <w:pPr>
      <w:spacing w:line="276" w:lineRule="auto"/>
    </w:pPr>
    <w:rPr>
      <w:rFonts w:ascii="Arial" w:cs="Arial" w:eastAsia="Arial" w:hAnsi="Arial"/>
      <w:color w:val="000000"/>
      <w:sz w:val="22"/>
      <w:szCs w:val="20"/>
    </w:rPr>
  </w:style>
  <w:style w:type="paragraph" w:styleId="Voetnoottekst">
    <w:name w:val="footnote text"/>
    <w:basedOn w:val="Standaard"/>
    <w:link w:val="VoetnoottekstChar"/>
    <w:rsid w:val="00B572AB"/>
    <w:rPr>
      <w:rFonts w:ascii="Arial" w:cs="Arial" w:eastAsia="Arial" w:hAnsi="Arial"/>
      <w:color w:val="000000"/>
      <w:lang w:val="nl-NL"/>
    </w:rPr>
  </w:style>
  <w:style w:type="character" w:styleId="VoetnoottekstChar" w:customStyle="1">
    <w:name w:val="Voetnoottekst Char"/>
    <w:basedOn w:val="Standaardalinea-lettertype"/>
    <w:link w:val="Voetnoottekst"/>
    <w:rsid w:val="00B572AB"/>
    <w:rPr>
      <w:rFonts w:ascii="Arial" w:cs="Arial" w:eastAsia="Arial" w:hAnsi="Arial"/>
      <w:color w:val="000000"/>
      <w:lang w:eastAsia="nl-NL"/>
    </w:rPr>
  </w:style>
  <w:style w:type="character" w:styleId="Voetnootmarkering">
    <w:name w:val="footnote reference"/>
    <w:basedOn w:val="Standaardalinea-lettertype"/>
    <w:rsid w:val="00B572AB"/>
    <w:rPr>
      <w:vertAlign w:val="superscript"/>
    </w:rPr>
  </w:style>
  <w:style w:type="paragraph" w:styleId="Koptekst">
    <w:name w:val="header"/>
    <w:basedOn w:val="Standaard"/>
    <w:link w:val="KoptekstChar"/>
    <w:uiPriority w:val="99"/>
    <w:unhideWhenUsed w:val="1"/>
    <w:rsid w:val="009655B9"/>
    <w:pPr>
      <w:tabs>
        <w:tab w:val="center" w:pos="4536"/>
        <w:tab w:val="right" w:pos="9072"/>
      </w:tabs>
    </w:pPr>
    <w:rPr>
      <w:rFonts w:ascii="Arial" w:cs="Arial" w:eastAsia="Arial" w:hAnsi="Arial"/>
      <w:color w:val="000000"/>
      <w:sz w:val="22"/>
      <w:szCs w:val="20"/>
      <w:lang w:val="nl-NL"/>
    </w:rPr>
  </w:style>
  <w:style w:type="character" w:styleId="KoptekstChar" w:customStyle="1">
    <w:name w:val="Koptekst Char"/>
    <w:basedOn w:val="Standaardalinea-lettertype"/>
    <w:link w:val="Koptekst"/>
    <w:uiPriority w:val="99"/>
    <w:rsid w:val="009655B9"/>
    <w:rPr>
      <w:rFonts w:ascii="Arial" w:cs="Arial" w:eastAsia="Arial" w:hAnsi="Arial"/>
      <w:color w:val="000000"/>
      <w:sz w:val="22"/>
      <w:szCs w:val="20"/>
      <w:lang w:eastAsia="nl-NL"/>
    </w:rPr>
  </w:style>
  <w:style w:type="paragraph" w:styleId="Voettekst">
    <w:name w:val="footer"/>
    <w:basedOn w:val="Standaard"/>
    <w:link w:val="VoettekstChar"/>
    <w:uiPriority w:val="99"/>
    <w:unhideWhenUsed w:val="1"/>
    <w:rsid w:val="009655B9"/>
    <w:pPr>
      <w:tabs>
        <w:tab w:val="center" w:pos="4536"/>
        <w:tab w:val="right" w:pos="9072"/>
      </w:tabs>
    </w:pPr>
    <w:rPr>
      <w:rFonts w:ascii="Arial" w:cs="Arial" w:eastAsia="Arial" w:hAnsi="Arial"/>
      <w:color w:val="000000"/>
      <w:sz w:val="22"/>
      <w:szCs w:val="20"/>
      <w:lang w:val="nl-NL"/>
    </w:rPr>
  </w:style>
  <w:style w:type="character" w:styleId="VoettekstChar" w:customStyle="1">
    <w:name w:val="Voettekst Char"/>
    <w:basedOn w:val="Standaardalinea-lettertype"/>
    <w:link w:val="Voettekst"/>
    <w:uiPriority w:val="99"/>
    <w:rsid w:val="009655B9"/>
    <w:rPr>
      <w:rFonts w:ascii="Arial" w:cs="Arial" w:eastAsia="Arial" w:hAnsi="Arial"/>
      <w:color w:val="000000"/>
      <w:sz w:val="22"/>
      <w:szCs w:val="20"/>
      <w:lang w:eastAsia="nl-NL"/>
    </w:rPr>
  </w:style>
  <w:style w:type="character" w:styleId="Hyperlink">
    <w:name w:val="Hyperlink"/>
    <w:basedOn w:val="Standaardalinea-lettertype"/>
    <w:uiPriority w:val="99"/>
    <w:unhideWhenUsed w:val="1"/>
    <w:rsid w:val="00F56D4F"/>
    <w:rPr>
      <w:color w:val="0563c1" w:themeColor="hyperlink"/>
      <w:u w:val="single"/>
    </w:rPr>
  </w:style>
  <w:style w:type="character" w:styleId="GevolgdeHyperlink">
    <w:name w:val="FollowedHyperlink"/>
    <w:basedOn w:val="Standaardalinea-lettertype"/>
    <w:uiPriority w:val="99"/>
    <w:semiHidden w:val="1"/>
    <w:unhideWhenUsed w:val="1"/>
    <w:rsid w:val="00F56D4F"/>
    <w:rPr>
      <w:color w:val="954f72" w:themeColor="followedHyperlink"/>
      <w:u w:val="single"/>
    </w:rPr>
  </w:style>
  <w:style w:type="character" w:styleId="Paginanummer">
    <w:name w:val="page number"/>
    <w:basedOn w:val="Standaardalinea-lettertype"/>
    <w:uiPriority w:val="99"/>
    <w:semiHidden w:val="1"/>
    <w:unhideWhenUsed w:val="1"/>
    <w:rsid w:val="007E04EE"/>
  </w:style>
  <w:style w:type="character" w:styleId="UnresolvedMention1" w:customStyle="1">
    <w:name w:val="Unresolved Mention1"/>
    <w:basedOn w:val="Standaardalinea-lettertype"/>
    <w:uiPriority w:val="99"/>
    <w:rsid w:val="00D3737A"/>
    <w:rPr>
      <w:color w:val="605e5c"/>
      <w:shd w:color="auto" w:fill="e1dfdd" w:val="clear"/>
    </w:rPr>
  </w:style>
  <w:style w:type="paragraph" w:styleId="Geenafstand">
    <w:name w:val="No Spacing"/>
    <w:uiPriority w:val="1"/>
    <w:qFormat w:val="1"/>
    <w:rsid w:val="000B4560"/>
    <w:rPr>
      <w:lang w:val="en-HK"/>
    </w:rPr>
  </w:style>
  <w:style w:type="paragraph" w:styleId="Ballontekst">
    <w:name w:val="Balloon Text"/>
    <w:basedOn w:val="Standaard"/>
    <w:link w:val="BallontekstChar"/>
    <w:uiPriority w:val="99"/>
    <w:semiHidden w:val="1"/>
    <w:unhideWhenUsed w:val="1"/>
    <w:rsid w:val="00CA2501"/>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CA2501"/>
    <w:rPr>
      <w:rFonts w:ascii="Lucida Grande" w:cs="Lucida Grande" w:eastAsia="Times New Roman" w:hAnsi="Lucida Grande"/>
      <w:sz w:val="18"/>
      <w:szCs w:val="18"/>
      <w:lang w:val="en-HK"/>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discoverybaydutchinstitute.com" TargetMode="External"/><Relationship Id="rId10" Type="http://schemas.openxmlformats.org/officeDocument/2006/relationships/hyperlink" Target="http://www.onderwijsinspectie.nl/" TargetMode="External"/><Relationship Id="rId13" Type="http://schemas.openxmlformats.org/officeDocument/2006/relationships/hyperlink" Target="http://www.discoverybaydutchinstitute.com" TargetMode="External"/><Relationship Id="rId12" Type="http://schemas.openxmlformats.org/officeDocument/2006/relationships/hyperlink" Target="mailto:infodbdi@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iscovery.edu.hk" TargetMode="External"/><Relationship Id="rId15" Type="http://schemas.openxmlformats.org/officeDocument/2006/relationships/image" Target="media/image1.png"/><Relationship Id="rId14" Type="http://schemas.openxmlformats.org/officeDocument/2006/relationships/hyperlink" Target="https://www.rijksoverheid.nl/onderwerpen/taal-en-rekenen/referentiekader-taal-en-rekenen"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e8VQKMDmmUa+SK/gFtNXIeYvg==">AMUW2mXbBhhee71YxOgm974ewBKj7uK6bqYKz9GVZg5bUlCWneuNuDJetkUSg7IilgcwxZTDB7Pp23n/02F+GQfBCEubOe1mJn5Vccx7AgH9jQR+c3qUnj/4poIECSYH+L0NhrJrt/cItQLxygHu0hRu00DLDdCvgg==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2019-10-02T09:53:00Z</dcterms:created>
  <dc:creator>Vicky Hendriks</dc:creator>
</cp:coreProperties>
</file>